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733D3" w14:textId="77777777" w:rsidR="00FE365E" w:rsidRDefault="009672DC">
      <w:r>
        <w:rPr>
          <w:noProof/>
        </w:rPr>
        <mc:AlternateContent>
          <mc:Choice Requires="wps">
            <w:drawing>
              <wp:inline distT="0" distB="0" distL="0" distR="0" wp14:anchorId="3DBAF8C5" wp14:editId="795421D5">
                <wp:extent cx="8639175" cy="1404620"/>
                <wp:effectExtent l="0" t="0" r="28575"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75" cy="1404620"/>
                        </a:xfrm>
                        <a:prstGeom prst="rect">
                          <a:avLst/>
                        </a:prstGeom>
                        <a:solidFill>
                          <a:schemeClr val="bg1">
                            <a:lumMod val="75000"/>
                          </a:schemeClr>
                        </a:solidFill>
                        <a:ln w="9525">
                          <a:solidFill>
                            <a:srgbClr val="000000"/>
                          </a:solidFill>
                          <a:miter lim="800000"/>
                          <a:headEnd/>
                          <a:tailEnd/>
                        </a:ln>
                      </wps:spPr>
                      <wps:txbx>
                        <w:txbxContent>
                          <w:p w14:paraId="2F879FF5" w14:textId="59F59CC0" w:rsidR="001D74BC" w:rsidRPr="003F3E03" w:rsidRDefault="001D74BC"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16C92CE0" w:rsidR="001D74BC" w:rsidRDefault="001D74BC" w:rsidP="009672DC">
                            <w:pPr>
                              <w:spacing w:after="0" w:line="240" w:lineRule="auto"/>
                            </w:pPr>
                            <w:r w:rsidRPr="003F3E03">
                              <w:rPr>
                                <w:b/>
                                <w:u w:val="single"/>
                              </w:rPr>
                              <w:t>Date:</w:t>
                            </w:r>
                            <w:r>
                              <w:t xml:space="preserve"> September 11, 2019</w:t>
                            </w:r>
                          </w:p>
                          <w:p w14:paraId="6B16EF82" w14:textId="2BB90300" w:rsidR="001D74BC" w:rsidRDefault="001D74BC" w:rsidP="009672DC">
                            <w:pPr>
                              <w:spacing w:after="0" w:line="240" w:lineRule="auto"/>
                              <w:jc w:val="both"/>
                            </w:pPr>
                            <w:r w:rsidRPr="003F3E03">
                              <w:rPr>
                                <w:b/>
                                <w:u w:val="single"/>
                              </w:rPr>
                              <w:t>Location:</w:t>
                            </w:r>
                            <w:r>
                              <w:t xml:space="preserve"> </w:t>
                            </w:r>
                            <w:r w:rsidRPr="00B25490">
                              <w:t xml:space="preserve">Forest Lodge Educational Center – 22230 </w:t>
                            </w:r>
                            <w:proofErr w:type="spellStart"/>
                            <w:r w:rsidRPr="00B25490">
                              <w:t>Garmisch</w:t>
                            </w:r>
                            <w:proofErr w:type="spellEnd"/>
                            <w:r w:rsidRPr="00B25490">
                              <w:t xml:space="preserve"> Road, Cable, WI</w:t>
                            </w:r>
                          </w:p>
                        </w:txbxContent>
                      </wps:txbx>
                      <wps:bodyPr rot="0" vert="horz" wrap="square" lIns="91440" tIns="45720" rIns="91440" bIns="45720" anchor="t" anchorCtr="0">
                        <a:spAutoFit/>
                      </wps:bodyPr>
                    </wps:wsp>
                  </a:graphicData>
                </a:graphic>
              </wp:inline>
            </w:drawing>
          </mc:Choice>
          <mc:Fallback>
            <w:pict>
              <v:shapetype w14:anchorId="3DBAF8C5" id="_x0000_t202" coordsize="21600,21600" o:spt="202" path="m,l,21600r21600,l21600,xe">
                <v:stroke joinstyle="miter"/>
                <v:path gradientshapeok="t" o:connecttype="rect"/>
              </v:shapetype>
              <v:shape id="Text Box 2" o:spid="_x0000_s1026" type="#_x0000_t202" style="width:680.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" fillcolor="#bfbfbf [2412]">
                <v:textbox style="mso-fit-shape-to-text:t">
                  <w:txbxContent>
                    <w:p w14:paraId="2F879FF5" w14:textId="59F59CC0" w:rsidR="001D74BC" w:rsidRPr="003F3E03" w:rsidRDefault="001D74BC"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16C92CE0" w:rsidR="001D74BC" w:rsidRDefault="001D74BC" w:rsidP="009672DC">
                      <w:pPr>
                        <w:spacing w:after="0" w:line="240" w:lineRule="auto"/>
                      </w:pPr>
                      <w:r w:rsidRPr="003F3E03">
                        <w:rPr>
                          <w:b/>
                          <w:u w:val="single"/>
                        </w:rPr>
                        <w:t>Date:</w:t>
                      </w:r>
                      <w:r>
                        <w:t xml:space="preserve"> September 11, 2019</w:t>
                      </w:r>
                    </w:p>
                    <w:p w14:paraId="6B16EF82" w14:textId="2BB90300" w:rsidR="001D74BC" w:rsidRDefault="001D74BC" w:rsidP="009672DC">
                      <w:pPr>
                        <w:spacing w:after="0" w:line="240" w:lineRule="auto"/>
                        <w:jc w:val="both"/>
                      </w:pPr>
                      <w:r w:rsidRPr="003F3E03">
                        <w:rPr>
                          <w:b/>
                          <w:u w:val="single"/>
                        </w:rPr>
                        <w:t>Location:</w:t>
                      </w:r>
                      <w:r>
                        <w:t xml:space="preserve"> </w:t>
                      </w:r>
                      <w:r w:rsidRPr="00B25490">
                        <w:t xml:space="preserve">Forest Lodge Educational Center – 22230 </w:t>
                      </w:r>
                      <w:proofErr w:type="spellStart"/>
                      <w:r w:rsidRPr="00B25490">
                        <w:t>Garmisch</w:t>
                      </w:r>
                      <w:proofErr w:type="spellEnd"/>
                      <w:r w:rsidRPr="00B25490">
                        <w:t xml:space="preserve"> Road, Cable, WI</w:t>
                      </w:r>
                    </w:p>
                  </w:txbxContent>
                </v:textbox>
                <w10:anchorlock/>
              </v:shape>
            </w:pict>
          </mc:Fallback>
        </mc:AlternateContent>
      </w:r>
    </w:p>
    <w:tbl>
      <w:tblPr>
        <w:tblW w:w="135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510"/>
        <w:gridCol w:w="2160"/>
        <w:gridCol w:w="4500"/>
      </w:tblGrid>
      <w:tr w:rsidR="000E6E1B" w:rsidRPr="00E604F5" w14:paraId="4157CC38" w14:textId="77777777" w:rsidTr="00AF6E66">
        <w:tc>
          <w:tcPr>
            <w:tcW w:w="6930" w:type="dxa"/>
            <w:gridSpan w:val="2"/>
            <w:shd w:val="clear" w:color="auto" w:fill="D9D9D9" w:themeFill="background1" w:themeFillShade="D9"/>
            <w:vAlign w:val="center"/>
          </w:tcPr>
          <w:p w14:paraId="7796360E" w14:textId="5966B6BF" w:rsidR="000E6E1B" w:rsidRPr="00E604F5" w:rsidRDefault="000E6E1B" w:rsidP="000E6E1B">
            <w:pPr>
              <w:spacing w:after="0" w:line="240" w:lineRule="auto"/>
              <w:rPr>
                <w:rFonts w:cstheme="minorHAnsi"/>
                <w:b/>
              </w:rPr>
            </w:pPr>
            <w:r w:rsidRPr="00E604F5">
              <w:rPr>
                <w:rFonts w:cstheme="minorHAnsi"/>
                <w:b/>
              </w:rPr>
              <w:t>Council Members:</w:t>
            </w:r>
          </w:p>
        </w:tc>
        <w:tc>
          <w:tcPr>
            <w:tcW w:w="6660" w:type="dxa"/>
            <w:gridSpan w:val="2"/>
            <w:shd w:val="clear" w:color="auto" w:fill="D9D9D9" w:themeFill="background1" w:themeFillShade="D9"/>
            <w:vAlign w:val="center"/>
          </w:tcPr>
          <w:p w14:paraId="58A4B244" w14:textId="3026BE7E" w:rsidR="000E6E1B" w:rsidRPr="00E604F5" w:rsidRDefault="000E6E1B" w:rsidP="000E6E1B">
            <w:pPr>
              <w:spacing w:after="0" w:line="240" w:lineRule="auto"/>
              <w:rPr>
                <w:rFonts w:cstheme="minorHAnsi"/>
                <w:b/>
              </w:rPr>
            </w:pPr>
            <w:r w:rsidRPr="00E604F5">
              <w:rPr>
                <w:rFonts w:cstheme="minorHAnsi"/>
                <w:b/>
              </w:rPr>
              <w:t>Guests:</w:t>
            </w:r>
          </w:p>
        </w:tc>
      </w:tr>
      <w:tr w:rsidR="00AF6E66" w:rsidRPr="00E604F5" w14:paraId="23D8C420" w14:textId="77777777" w:rsidTr="00AF6E66">
        <w:trPr>
          <w:trHeight w:val="317"/>
        </w:trPr>
        <w:tc>
          <w:tcPr>
            <w:tcW w:w="3420" w:type="dxa"/>
            <w:shd w:val="clear" w:color="auto" w:fill="auto"/>
            <w:vAlign w:val="center"/>
          </w:tcPr>
          <w:p w14:paraId="6042614D" w14:textId="1CACEA80" w:rsidR="00AF6E66" w:rsidRPr="00E604F5" w:rsidRDefault="00AF6E66" w:rsidP="00AF6E66">
            <w:pPr>
              <w:spacing w:after="0" w:line="240" w:lineRule="auto"/>
              <w:rPr>
                <w:rFonts w:cstheme="minorHAnsi"/>
              </w:rPr>
            </w:pPr>
            <w:r w:rsidRPr="008E24A1">
              <w:rPr>
                <w:rFonts w:cstheme="minorHAnsi"/>
              </w:rPr>
              <w:fldChar w:fldCharType="begin">
                <w:ffData>
                  <w:name w:val="Check12"/>
                  <w:enabled/>
                  <w:calcOnExit w:val="0"/>
                  <w:checkBox>
                    <w:sizeAuto/>
                    <w:default w:val="1"/>
                  </w:checkBox>
                </w:ffData>
              </w:fldChar>
            </w:r>
            <w:bookmarkStart w:id="0" w:name="Check12"/>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bookmarkEnd w:id="0"/>
            <w:r>
              <w:rPr>
                <w:rFonts w:cstheme="minorHAnsi"/>
              </w:rPr>
              <w:t xml:space="preserve"> </w:t>
            </w:r>
            <w:r w:rsidRPr="008E24A1">
              <w:rPr>
                <w:rFonts w:cstheme="minorHAnsi"/>
              </w:rPr>
              <w:t xml:space="preserve">Tom Hittle, </w:t>
            </w:r>
            <w:r w:rsidRPr="008E24A1">
              <w:rPr>
                <w:rFonts w:cstheme="minorHAnsi"/>
                <w:i/>
              </w:rPr>
              <w:t>Chair</w:t>
            </w:r>
          </w:p>
        </w:tc>
        <w:tc>
          <w:tcPr>
            <w:tcW w:w="3510" w:type="dxa"/>
            <w:vAlign w:val="center"/>
          </w:tcPr>
          <w:p w14:paraId="6D9BA275" w14:textId="33991E62" w:rsidR="00AF6E66" w:rsidRPr="00E604F5" w:rsidRDefault="00AF6E66" w:rsidP="00AF6E66">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sidR="007C46EE">
              <w:rPr>
                <w:rFonts w:cstheme="minorHAnsi"/>
              </w:rPr>
              <w:t>James Kerkman</w:t>
            </w:r>
          </w:p>
        </w:tc>
        <w:tc>
          <w:tcPr>
            <w:tcW w:w="2160" w:type="dxa"/>
            <w:vAlign w:val="center"/>
          </w:tcPr>
          <w:p w14:paraId="06B45A65" w14:textId="05C762AA" w:rsidR="00AF6E66" w:rsidRPr="00E604F5" w:rsidRDefault="00AF6E66" w:rsidP="00AF6E66">
            <w:pPr>
              <w:spacing w:after="0" w:line="240" w:lineRule="auto"/>
              <w:rPr>
                <w:rFonts w:cstheme="minorHAnsi"/>
              </w:rPr>
            </w:pPr>
            <w:r w:rsidRPr="008E24A1">
              <w:rPr>
                <w:rFonts w:cstheme="minorHAnsi"/>
              </w:rPr>
              <w:t xml:space="preserve">Faye Bokelman, </w:t>
            </w:r>
            <w:r w:rsidRPr="008E24A1">
              <w:rPr>
                <w:rFonts w:cstheme="minorHAnsi"/>
                <w:i/>
              </w:rPr>
              <w:t>DNR</w:t>
            </w:r>
          </w:p>
        </w:tc>
        <w:tc>
          <w:tcPr>
            <w:tcW w:w="4500" w:type="dxa"/>
            <w:shd w:val="clear" w:color="auto" w:fill="auto"/>
            <w:vAlign w:val="center"/>
          </w:tcPr>
          <w:p w14:paraId="4FFC79C8" w14:textId="6C678300" w:rsidR="00AF6E66" w:rsidRPr="00E604F5" w:rsidRDefault="007C46EE" w:rsidP="00AF6E66">
            <w:pPr>
              <w:spacing w:after="0" w:line="240" w:lineRule="auto"/>
              <w:rPr>
                <w:rFonts w:cstheme="minorHAnsi"/>
              </w:rPr>
            </w:pPr>
            <w:r>
              <w:rPr>
                <w:rFonts w:cstheme="minorHAnsi"/>
              </w:rPr>
              <w:t xml:space="preserve">Robert Slesak, </w:t>
            </w:r>
            <w:r w:rsidRPr="007C46EE">
              <w:rPr>
                <w:rFonts w:cstheme="minorHAnsi"/>
                <w:i/>
              </w:rPr>
              <w:t>MN Forest Resources Council</w:t>
            </w:r>
          </w:p>
        </w:tc>
      </w:tr>
      <w:tr w:rsidR="00AF6E66" w:rsidRPr="00E604F5" w14:paraId="5CE906A9" w14:textId="77777777" w:rsidTr="00AF6E66">
        <w:trPr>
          <w:trHeight w:val="317"/>
        </w:trPr>
        <w:tc>
          <w:tcPr>
            <w:tcW w:w="3420" w:type="dxa"/>
            <w:shd w:val="clear" w:color="auto" w:fill="auto"/>
            <w:vAlign w:val="center"/>
          </w:tcPr>
          <w:p w14:paraId="4DE8CAA1" w14:textId="69847C77" w:rsidR="00AF6E66" w:rsidRPr="00E604F5" w:rsidRDefault="00AF6E66" w:rsidP="00AF6E66">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sidR="007C46EE">
              <w:rPr>
                <w:rFonts w:cstheme="minorHAnsi"/>
              </w:rPr>
              <w:t xml:space="preserve">Matt Dallman, </w:t>
            </w:r>
            <w:r w:rsidR="007C46EE" w:rsidRPr="007C46EE">
              <w:rPr>
                <w:rFonts w:cstheme="minorHAnsi"/>
                <w:i/>
              </w:rPr>
              <w:t>Vice Chair</w:t>
            </w:r>
          </w:p>
        </w:tc>
        <w:tc>
          <w:tcPr>
            <w:tcW w:w="3510" w:type="dxa"/>
            <w:vAlign w:val="center"/>
          </w:tcPr>
          <w:p w14:paraId="76B25581" w14:textId="5FFBF6BC" w:rsidR="00AF6E66" w:rsidRPr="00E604F5" w:rsidRDefault="00EC2DE1" w:rsidP="00AF6E66">
            <w:pPr>
              <w:spacing w:after="0" w:line="240" w:lineRule="auto"/>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C43C92">
              <w:rPr>
                <w:rFonts w:cstheme="minorHAnsi"/>
              </w:rPr>
            </w:r>
            <w:r w:rsidR="00C43C92">
              <w:rPr>
                <w:rFonts w:cstheme="minorHAnsi"/>
              </w:rPr>
              <w:fldChar w:fldCharType="separate"/>
            </w:r>
            <w:r>
              <w:rPr>
                <w:rFonts w:cstheme="minorHAnsi"/>
              </w:rPr>
              <w:fldChar w:fldCharType="end"/>
            </w:r>
            <w:r w:rsidR="00AF6E66" w:rsidRPr="008E24A1">
              <w:rPr>
                <w:rFonts w:cstheme="minorHAnsi"/>
              </w:rPr>
              <w:t xml:space="preserve"> Kenneth Price</w:t>
            </w:r>
          </w:p>
        </w:tc>
        <w:tc>
          <w:tcPr>
            <w:tcW w:w="2160" w:type="dxa"/>
            <w:vAlign w:val="center"/>
          </w:tcPr>
          <w:p w14:paraId="32873FF5" w14:textId="389D789B" w:rsidR="00AF6E66" w:rsidRPr="00E604F5" w:rsidRDefault="00AF6E66" w:rsidP="00AF6E66">
            <w:pPr>
              <w:spacing w:after="0" w:line="240" w:lineRule="auto"/>
              <w:rPr>
                <w:rFonts w:cstheme="minorHAnsi"/>
              </w:rPr>
            </w:pPr>
            <w:r w:rsidRPr="008E24A1">
              <w:rPr>
                <w:rFonts w:cstheme="minorHAnsi"/>
              </w:rPr>
              <w:t>Rebecca D</w:t>
            </w:r>
            <w:r w:rsidR="007C46EE">
              <w:rPr>
                <w:rFonts w:cstheme="minorHAnsi"/>
              </w:rPr>
              <w:t>i</w:t>
            </w:r>
            <w:r w:rsidRPr="008E24A1">
              <w:rPr>
                <w:rFonts w:cstheme="minorHAnsi"/>
              </w:rPr>
              <w:t xml:space="preserve">ebel, </w:t>
            </w:r>
            <w:r w:rsidRPr="008E24A1">
              <w:rPr>
                <w:rFonts w:cstheme="minorHAnsi"/>
                <w:i/>
              </w:rPr>
              <w:t>DNR</w:t>
            </w:r>
          </w:p>
        </w:tc>
        <w:tc>
          <w:tcPr>
            <w:tcW w:w="4500" w:type="dxa"/>
            <w:shd w:val="clear" w:color="auto" w:fill="auto"/>
            <w:vAlign w:val="center"/>
          </w:tcPr>
          <w:p w14:paraId="09AD6ADB" w14:textId="203F7BF8" w:rsidR="00AF6E66" w:rsidRPr="00E604F5" w:rsidRDefault="007C46EE" w:rsidP="00AF6E66">
            <w:pPr>
              <w:spacing w:after="0" w:line="240" w:lineRule="auto"/>
              <w:rPr>
                <w:rFonts w:cstheme="minorHAnsi"/>
              </w:rPr>
            </w:pPr>
            <w:r>
              <w:rPr>
                <w:rFonts w:cstheme="minorHAnsi"/>
              </w:rPr>
              <w:t xml:space="preserve">Brian Brashaw, </w:t>
            </w:r>
            <w:r w:rsidRPr="007C46EE">
              <w:rPr>
                <w:rFonts w:cstheme="minorHAnsi"/>
                <w:i/>
              </w:rPr>
              <w:t>US Forest Service R&amp;D</w:t>
            </w:r>
          </w:p>
        </w:tc>
      </w:tr>
      <w:tr w:rsidR="007C46EE" w:rsidRPr="00E604F5" w14:paraId="2960C5CE" w14:textId="77777777" w:rsidTr="00AF6E66">
        <w:trPr>
          <w:trHeight w:val="317"/>
        </w:trPr>
        <w:tc>
          <w:tcPr>
            <w:tcW w:w="3420" w:type="dxa"/>
            <w:shd w:val="clear" w:color="auto" w:fill="auto"/>
            <w:vAlign w:val="center"/>
          </w:tcPr>
          <w:p w14:paraId="72B15696" w14:textId="6B66CFF5"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sidRPr="007C46EE">
              <w:rPr>
                <w:rFonts w:cstheme="minorHAnsi"/>
              </w:rPr>
              <w:t xml:space="preserve">Fred Souba, </w:t>
            </w:r>
            <w:r w:rsidRPr="007C46EE">
              <w:rPr>
                <w:rFonts w:cstheme="minorHAnsi"/>
                <w:i/>
              </w:rPr>
              <w:t>Chief State Forester</w:t>
            </w:r>
          </w:p>
        </w:tc>
        <w:tc>
          <w:tcPr>
            <w:tcW w:w="3510" w:type="dxa"/>
            <w:vAlign w:val="center"/>
          </w:tcPr>
          <w:p w14:paraId="1853A67D" w14:textId="562CE7C4"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Pr>
                <w:rFonts w:cstheme="minorHAnsi"/>
              </w:rPr>
              <w:t xml:space="preserve">Henry </w:t>
            </w:r>
            <w:proofErr w:type="spellStart"/>
            <w:r>
              <w:rPr>
                <w:rFonts w:cstheme="minorHAnsi"/>
              </w:rPr>
              <w:t>Scheinebeck</w:t>
            </w:r>
            <w:proofErr w:type="spellEnd"/>
          </w:p>
        </w:tc>
        <w:tc>
          <w:tcPr>
            <w:tcW w:w="2160" w:type="dxa"/>
            <w:vAlign w:val="center"/>
          </w:tcPr>
          <w:p w14:paraId="5C26D5C3" w14:textId="5CA640B3" w:rsidR="007C46EE" w:rsidRPr="00E604F5" w:rsidRDefault="007C46EE" w:rsidP="007C46EE">
            <w:pPr>
              <w:spacing w:after="0" w:line="240" w:lineRule="auto"/>
              <w:rPr>
                <w:rFonts w:cstheme="minorHAnsi"/>
              </w:rPr>
            </w:pPr>
            <w:r>
              <w:rPr>
                <w:rFonts w:cstheme="minorHAnsi"/>
              </w:rPr>
              <w:t xml:space="preserve">Scott Lyon, </w:t>
            </w:r>
            <w:r w:rsidRPr="007C46EE">
              <w:rPr>
                <w:rFonts w:cstheme="minorHAnsi"/>
                <w:i/>
              </w:rPr>
              <w:t>DNR</w:t>
            </w:r>
          </w:p>
        </w:tc>
        <w:tc>
          <w:tcPr>
            <w:tcW w:w="4500" w:type="dxa"/>
            <w:shd w:val="clear" w:color="auto" w:fill="auto"/>
            <w:vAlign w:val="center"/>
          </w:tcPr>
          <w:p w14:paraId="58E37733" w14:textId="6428C23C" w:rsidR="007C46EE" w:rsidRPr="005B3B73" w:rsidRDefault="005B3B73" w:rsidP="007C46EE">
            <w:pPr>
              <w:spacing w:after="0" w:line="240" w:lineRule="auto"/>
              <w:rPr>
                <w:rFonts w:cstheme="minorHAnsi"/>
              </w:rPr>
            </w:pPr>
            <w:r>
              <w:rPr>
                <w:rFonts w:cstheme="minorHAnsi"/>
              </w:rPr>
              <w:t xml:space="preserve">Jaden </w:t>
            </w:r>
            <w:proofErr w:type="spellStart"/>
            <w:r>
              <w:rPr>
                <w:rFonts w:cstheme="minorHAnsi"/>
              </w:rPr>
              <w:t>Hoeft</w:t>
            </w:r>
            <w:proofErr w:type="spellEnd"/>
            <w:r>
              <w:rPr>
                <w:rFonts w:cstheme="minorHAnsi"/>
              </w:rPr>
              <w:t xml:space="preserve">, </w:t>
            </w:r>
            <w:r w:rsidRPr="005B3B73">
              <w:rPr>
                <w:rFonts w:cstheme="minorHAnsi"/>
                <w:i/>
              </w:rPr>
              <w:t xml:space="preserve">Potlach </w:t>
            </w:r>
            <w:proofErr w:type="spellStart"/>
            <w:r w:rsidRPr="005B3B73">
              <w:rPr>
                <w:rFonts w:cstheme="minorHAnsi"/>
                <w:i/>
              </w:rPr>
              <w:t>Deltic</w:t>
            </w:r>
            <w:proofErr w:type="spellEnd"/>
            <w:r w:rsidRPr="005B3B73">
              <w:rPr>
                <w:rFonts w:cstheme="minorHAnsi"/>
                <w:i/>
              </w:rPr>
              <w:t xml:space="preserve"> Land &amp; Lumber</w:t>
            </w:r>
          </w:p>
        </w:tc>
      </w:tr>
      <w:tr w:rsidR="007C46EE" w:rsidRPr="00E604F5" w14:paraId="03F3C7B7" w14:textId="77777777" w:rsidTr="00AF6E66">
        <w:trPr>
          <w:trHeight w:val="317"/>
        </w:trPr>
        <w:tc>
          <w:tcPr>
            <w:tcW w:w="3420" w:type="dxa"/>
            <w:shd w:val="clear" w:color="auto" w:fill="auto"/>
            <w:vAlign w:val="center"/>
          </w:tcPr>
          <w:p w14:paraId="0091475B" w14:textId="620C33BF"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Pr>
                <w:rFonts w:cstheme="minorHAnsi"/>
              </w:rPr>
              <w:t>Senator Jane</w:t>
            </w:r>
            <w:r w:rsidR="00834B2D">
              <w:rPr>
                <w:rFonts w:cstheme="minorHAnsi"/>
              </w:rPr>
              <w:t>t</w:t>
            </w:r>
            <w:r>
              <w:rPr>
                <w:rFonts w:cstheme="minorHAnsi"/>
              </w:rPr>
              <w:t xml:space="preserve"> Bewley</w:t>
            </w:r>
          </w:p>
        </w:tc>
        <w:tc>
          <w:tcPr>
            <w:tcW w:w="3510" w:type="dxa"/>
            <w:vAlign w:val="center"/>
          </w:tcPr>
          <w:p w14:paraId="606B2787" w14:textId="3A87347F"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sidRPr="007C46EE">
              <w:rPr>
                <w:rFonts w:cstheme="minorHAnsi"/>
              </w:rPr>
              <w:t>Jason Sjostrom</w:t>
            </w:r>
          </w:p>
        </w:tc>
        <w:tc>
          <w:tcPr>
            <w:tcW w:w="2160" w:type="dxa"/>
            <w:vAlign w:val="center"/>
          </w:tcPr>
          <w:p w14:paraId="09D84C1A" w14:textId="2EDB2D8F" w:rsidR="007C46EE" w:rsidRPr="00E604F5" w:rsidRDefault="0068370B" w:rsidP="007C46EE">
            <w:pPr>
              <w:spacing w:after="0" w:line="240" w:lineRule="auto"/>
              <w:rPr>
                <w:rFonts w:cstheme="minorHAnsi"/>
              </w:rPr>
            </w:pPr>
            <w:r>
              <w:rPr>
                <w:rFonts w:cstheme="minorHAnsi"/>
              </w:rPr>
              <w:t>Logan Wells,</w:t>
            </w:r>
            <w:r w:rsidRPr="0068370B">
              <w:rPr>
                <w:rFonts w:cstheme="minorHAnsi"/>
                <w:i/>
              </w:rPr>
              <w:t xml:space="preserve"> DNR</w:t>
            </w:r>
          </w:p>
        </w:tc>
        <w:tc>
          <w:tcPr>
            <w:tcW w:w="4500" w:type="dxa"/>
            <w:shd w:val="clear" w:color="auto" w:fill="auto"/>
            <w:vAlign w:val="center"/>
          </w:tcPr>
          <w:p w14:paraId="49EC2928" w14:textId="661A465D" w:rsidR="007C46EE" w:rsidRPr="005B3B73" w:rsidRDefault="00EC2DE1" w:rsidP="007C46EE">
            <w:pPr>
              <w:spacing w:after="0" w:line="240" w:lineRule="auto"/>
              <w:rPr>
                <w:rFonts w:cstheme="minorHAnsi"/>
              </w:rPr>
            </w:pPr>
            <w:r>
              <w:rPr>
                <w:rFonts w:cstheme="minorHAnsi"/>
              </w:rPr>
              <w:t xml:space="preserve">Ron Eckstein, </w:t>
            </w:r>
            <w:r w:rsidRPr="00EC2DE1">
              <w:rPr>
                <w:rFonts w:cstheme="minorHAnsi"/>
                <w:i/>
              </w:rPr>
              <w:t>Wildlife Society</w:t>
            </w:r>
          </w:p>
        </w:tc>
      </w:tr>
      <w:tr w:rsidR="007C46EE" w:rsidRPr="00E604F5" w14:paraId="61CBDAC8" w14:textId="77777777" w:rsidTr="00AF6E66">
        <w:trPr>
          <w:trHeight w:val="317"/>
        </w:trPr>
        <w:tc>
          <w:tcPr>
            <w:tcW w:w="3420" w:type="dxa"/>
            <w:shd w:val="clear" w:color="auto" w:fill="auto"/>
            <w:vAlign w:val="center"/>
          </w:tcPr>
          <w:p w14:paraId="3A416556" w14:textId="7C4AE7A4" w:rsidR="007C46EE" w:rsidRPr="00E604F5" w:rsidRDefault="00601089" w:rsidP="007C46EE">
            <w:pPr>
              <w:spacing w:after="0" w:line="240" w:lineRule="auto"/>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C43C92">
              <w:rPr>
                <w:rFonts w:cstheme="minorHAnsi"/>
              </w:rPr>
            </w:r>
            <w:r w:rsidR="00C43C92">
              <w:rPr>
                <w:rFonts w:cstheme="minorHAnsi"/>
              </w:rPr>
              <w:fldChar w:fldCharType="separate"/>
            </w:r>
            <w:r>
              <w:rPr>
                <w:rFonts w:cstheme="minorHAnsi"/>
              </w:rPr>
              <w:fldChar w:fldCharType="end"/>
            </w:r>
            <w:r w:rsidR="007C46EE" w:rsidRPr="005B3B73">
              <w:rPr>
                <w:rFonts w:cstheme="minorHAnsi"/>
                <w:strike/>
              </w:rPr>
              <w:t xml:space="preserve"> </w:t>
            </w:r>
            <w:r w:rsidR="007C46EE" w:rsidRPr="00601089">
              <w:rPr>
                <w:rFonts w:cstheme="minorHAnsi"/>
              </w:rPr>
              <w:t>Sen</w:t>
            </w:r>
            <w:r w:rsidR="005B3B73" w:rsidRPr="00601089">
              <w:rPr>
                <w:rFonts w:cstheme="minorHAnsi"/>
              </w:rPr>
              <w:t>.</w:t>
            </w:r>
            <w:r w:rsidR="007C46EE" w:rsidRPr="00601089">
              <w:rPr>
                <w:rFonts w:cstheme="minorHAnsi"/>
              </w:rPr>
              <w:t xml:space="preserve"> Tom Tiffany</w:t>
            </w:r>
          </w:p>
        </w:tc>
        <w:tc>
          <w:tcPr>
            <w:tcW w:w="3510" w:type="dxa"/>
            <w:vAlign w:val="center"/>
          </w:tcPr>
          <w:p w14:paraId="79D9745F" w14:textId="613685AC"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Pr>
                <w:rFonts w:cstheme="minorHAnsi"/>
              </w:rPr>
              <w:t>Jordan Skiff</w:t>
            </w:r>
          </w:p>
        </w:tc>
        <w:tc>
          <w:tcPr>
            <w:tcW w:w="2160" w:type="dxa"/>
            <w:vAlign w:val="center"/>
          </w:tcPr>
          <w:p w14:paraId="26526270" w14:textId="213353E3" w:rsidR="007C46EE" w:rsidRPr="00E604F5" w:rsidRDefault="007C46EE" w:rsidP="007C46EE">
            <w:pPr>
              <w:spacing w:after="0" w:line="240" w:lineRule="auto"/>
              <w:rPr>
                <w:rFonts w:cstheme="minorHAnsi"/>
              </w:rPr>
            </w:pPr>
          </w:p>
        </w:tc>
        <w:tc>
          <w:tcPr>
            <w:tcW w:w="4500" w:type="dxa"/>
            <w:shd w:val="clear" w:color="auto" w:fill="auto"/>
            <w:vAlign w:val="center"/>
          </w:tcPr>
          <w:p w14:paraId="41973B54" w14:textId="71813390" w:rsidR="007C46EE" w:rsidRPr="005B3B73" w:rsidRDefault="007C46EE" w:rsidP="007C46EE">
            <w:pPr>
              <w:spacing w:after="0" w:line="240" w:lineRule="auto"/>
              <w:rPr>
                <w:rFonts w:cstheme="minorHAnsi"/>
              </w:rPr>
            </w:pPr>
          </w:p>
        </w:tc>
      </w:tr>
      <w:tr w:rsidR="007C46EE" w:rsidRPr="00E604F5" w14:paraId="499C9EF5" w14:textId="77777777" w:rsidTr="00AF6E66">
        <w:trPr>
          <w:trHeight w:val="317"/>
        </w:trPr>
        <w:tc>
          <w:tcPr>
            <w:tcW w:w="3420" w:type="dxa"/>
            <w:shd w:val="clear" w:color="auto" w:fill="auto"/>
            <w:vAlign w:val="center"/>
          </w:tcPr>
          <w:p w14:paraId="64951F9E" w14:textId="5B7F7782" w:rsidR="007C46EE" w:rsidRPr="00E604F5" w:rsidRDefault="00EC2DE1" w:rsidP="007C46EE">
            <w:pPr>
              <w:spacing w:after="0" w:line="240" w:lineRule="auto"/>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C43C92">
              <w:rPr>
                <w:rFonts w:cstheme="minorHAnsi"/>
              </w:rPr>
            </w:r>
            <w:r w:rsidR="00C43C92">
              <w:rPr>
                <w:rFonts w:cstheme="minorHAnsi"/>
              </w:rPr>
              <w:fldChar w:fldCharType="separate"/>
            </w:r>
            <w:r>
              <w:rPr>
                <w:rFonts w:cstheme="minorHAnsi"/>
              </w:rPr>
              <w:fldChar w:fldCharType="end"/>
            </w:r>
            <w:r w:rsidR="007C46EE" w:rsidRPr="008E24A1">
              <w:rPr>
                <w:rFonts w:cstheme="minorHAnsi"/>
              </w:rPr>
              <w:t xml:space="preserve"> </w:t>
            </w:r>
            <w:r w:rsidR="007C46EE">
              <w:rPr>
                <w:rFonts w:cstheme="minorHAnsi"/>
              </w:rPr>
              <w:t>Representative Beth Meyers</w:t>
            </w:r>
          </w:p>
        </w:tc>
        <w:tc>
          <w:tcPr>
            <w:tcW w:w="3510" w:type="dxa"/>
            <w:vAlign w:val="center"/>
          </w:tcPr>
          <w:p w14:paraId="47EADEFE" w14:textId="7D6C499D"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Pr>
                <w:rFonts w:cstheme="minorHAnsi"/>
              </w:rPr>
              <w:t>Paul Strong</w:t>
            </w:r>
          </w:p>
        </w:tc>
        <w:tc>
          <w:tcPr>
            <w:tcW w:w="2160" w:type="dxa"/>
            <w:vAlign w:val="center"/>
          </w:tcPr>
          <w:p w14:paraId="18799403" w14:textId="348ED71E" w:rsidR="007C46EE" w:rsidRPr="00E604F5" w:rsidRDefault="007C46EE" w:rsidP="007C46EE">
            <w:pPr>
              <w:spacing w:after="0" w:line="240" w:lineRule="auto"/>
              <w:rPr>
                <w:rFonts w:cstheme="minorHAnsi"/>
              </w:rPr>
            </w:pPr>
          </w:p>
        </w:tc>
        <w:tc>
          <w:tcPr>
            <w:tcW w:w="4500" w:type="dxa"/>
            <w:shd w:val="clear" w:color="auto" w:fill="auto"/>
            <w:vAlign w:val="center"/>
          </w:tcPr>
          <w:p w14:paraId="0B2FF37C" w14:textId="04A415C0" w:rsidR="007C46EE" w:rsidRPr="005B3B73" w:rsidRDefault="007C46EE" w:rsidP="007C46EE">
            <w:pPr>
              <w:spacing w:after="0" w:line="240" w:lineRule="auto"/>
              <w:rPr>
                <w:rFonts w:cstheme="minorHAnsi"/>
              </w:rPr>
            </w:pPr>
          </w:p>
        </w:tc>
      </w:tr>
      <w:tr w:rsidR="007C46EE" w:rsidRPr="00E604F5" w14:paraId="521112C9" w14:textId="77777777" w:rsidTr="00AF6E66">
        <w:trPr>
          <w:trHeight w:val="317"/>
        </w:trPr>
        <w:tc>
          <w:tcPr>
            <w:tcW w:w="3420" w:type="dxa"/>
            <w:shd w:val="clear" w:color="auto" w:fill="auto"/>
            <w:vAlign w:val="center"/>
          </w:tcPr>
          <w:p w14:paraId="188AFEB7" w14:textId="55C56B70" w:rsidR="007C46EE" w:rsidRPr="00E604F5" w:rsidRDefault="00EC2DE1" w:rsidP="007C46EE">
            <w:pPr>
              <w:spacing w:after="0" w:line="240" w:lineRule="auto"/>
              <w:rPr>
                <w:rFonts w:cstheme="minorHAnsi"/>
              </w:rPr>
            </w:pPr>
            <w:r>
              <w:rPr>
                <w:rFonts w:cstheme="minorHAnsi"/>
              </w:rPr>
              <w:fldChar w:fldCharType="begin">
                <w:ffData>
                  <w:name w:val=""/>
                  <w:enabled/>
                  <w:calcOnExit w:val="0"/>
                  <w:checkBox>
                    <w:sizeAuto/>
                    <w:default w:val="0"/>
                  </w:checkBox>
                </w:ffData>
              </w:fldChar>
            </w:r>
            <w:r>
              <w:rPr>
                <w:rFonts w:cstheme="minorHAnsi"/>
              </w:rPr>
              <w:instrText xml:space="preserve"> FORMCHECKBOX </w:instrText>
            </w:r>
            <w:r w:rsidR="00C43C92">
              <w:rPr>
                <w:rFonts w:cstheme="minorHAnsi"/>
              </w:rPr>
            </w:r>
            <w:r w:rsidR="00C43C92">
              <w:rPr>
                <w:rFonts w:cstheme="minorHAnsi"/>
              </w:rPr>
              <w:fldChar w:fldCharType="separate"/>
            </w:r>
            <w:r>
              <w:rPr>
                <w:rFonts w:cstheme="minorHAnsi"/>
              </w:rPr>
              <w:fldChar w:fldCharType="end"/>
            </w:r>
            <w:r w:rsidR="007C46EE" w:rsidRPr="008E24A1">
              <w:rPr>
                <w:rFonts w:cstheme="minorHAnsi"/>
              </w:rPr>
              <w:t xml:space="preserve"> </w:t>
            </w:r>
            <w:r w:rsidR="007C46EE" w:rsidRPr="007C46EE">
              <w:rPr>
                <w:rFonts w:cstheme="minorHAnsi"/>
              </w:rPr>
              <w:t>Rep</w:t>
            </w:r>
            <w:r w:rsidR="007C46EE">
              <w:rPr>
                <w:rFonts w:cstheme="minorHAnsi"/>
              </w:rPr>
              <w:t>resentative</w:t>
            </w:r>
            <w:r w:rsidR="007C46EE" w:rsidRPr="007C46EE">
              <w:rPr>
                <w:rFonts w:cstheme="minorHAnsi"/>
              </w:rPr>
              <w:t xml:space="preserve"> Jeff Mursau</w:t>
            </w:r>
          </w:p>
        </w:tc>
        <w:tc>
          <w:tcPr>
            <w:tcW w:w="3510" w:type="dxa"/>
            <w:tcBorders>
              <w:bottom w:val="single" w:sz="4" w:space="0" w:color="auto"/>
            </w:tcBorders>
            <w:vAlign w:val="center"/>
          </w:tcPr>
          <w:p w14:paraId="275A6090" w14:textId="0ADD50C1"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Richard Wedepohl </w:t>
            </w:r>
          </w:p>
        </w:tc>
        <w:tc>
          <w:tcPr>
            <w:tcW w:w="2160" w:type="dxa"/>
            <w:vAlign w:val="center"/>
          </w:tcPr>
          <w:p w14:paraId="513742FD" w14:textId="77777777" w:rsidR="007C46EE" w:rsidRPr="00E604F5" w:rsidRDefault="007C46EE" w:rsidP="007C46EE">
            <w:pPr>
              <w:spacing w:after="0" w:line="240" w:lineRule="auto"/>
              <w:rPr>
                <w:rFonts w:cstheme="minorHAnsi"/>
              </w:rPr>
            </w:pPr>
          </w:p>
        </w:tc>
        <w:tc>
          <w:tcPr>
            <w:tcW w:w="4500" w:type="dxa"/>
            <w:shd w:val="clear" w:color="auto" w:fill="auto"/>
            <w:vAlign w:val="center"/>
          </w:tcPr>
          <w:p w14:paraId="5011B31C" w14:textId="25E312BC" w:rsidR="007C46EE" w:rsidRPr="005B3B73" w:rsidRDefault="007C46EE" w:rsidP="007C46EE">
            <w:pPr>
              <w:spacing w:after="0" w:line="240" w:lineRule="auto"/>
              <w:rPr>
                <w:rFonts w:cstheme="minorHAnsi"/>
              </w:rPr>
            </w:pPr>
          </w:p>
        </w:tc>
      </w:tr>
      <w:tr w:rsidR="007C46EE" w:rsidRPr="00E604F5" w14:paraId="1384CDD9" w14:textId="77777777" w:rsidTr="001D74BC">
        <w:trPr>
          <w:trHeight w:val="317"/>
        </w:trPr>
        <w:tc>
          <w:tcPr>
            <w:tcW w:w="3420" w:type="dxa"/>
            <w:tcBorders>
              <w:bottom w:val="single" w:sz="4" w:space="0" w:color="auto"/>
            </w:tcBorders>
            <w:shd w:val="clear" w:color="auto" w:fill="auto"/>
            <w:vAlign w:val="center"/>
          </w:tcPr>
          <w:p w14:paraId="740A8C26" w14:textId="3D3ADD02"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r w:rsidRPr="007C46EE">
              <w:rPr>
                <w:rFonts w:cstheme="minorHAnsi"/>
              </w:rPr>
              <w:t>Troy Brown</w:t>
            </w:r>
          </w:p>
        </w:tc>
        <w:tc>
          <w:tcPr>
            <w:tcW w:w="3510" w:type="dxa"/>
            <w:tcBorders>
              <w:bottom w:val="single" w:sz="4" w:space="0" w:color="auto"/>
            </w:tcBorders>
            <w:vAlign w:val="center"/>
          </w:tcPr>
          <w:p w14:paraId="53AF738E" w14:textId="3E5108DE" w:rsidR="007C46EE" w:rsidRPr="00E604F5" w:rsidRDefault="007C46EE" w:rsidP="007C46EE">
            <w:pPr>
              <w:spacing w:after="0" w:line="240" w:lineRule="auto"/>
              <w:rPr>
                <w:rFonts w:cstheme="minorHAnsi"/>
              </w:rPr>
            </w:pPr>
            <w:r w:rsidRPr="008E24A1">
              <w:rPr>
                <w:rFonts w:cstheme="minorHAnsi"/>
              </w:rPr>
              <w:fldChar w:fldCharType="begin">
                <w:ffData>
                  <w:name w:val=""/>
                  <w:enabled/>
                  <w:calcOnExit w:val="0"/>
                  <w:checkBox>
                    <w:sizeAuto/>
                    <w:default w:val="0"/>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w:t>
            </w:r>
          </w:p>
        </w:tc>
        <w:tc>
          <w:tcPr>
            <w:tcW w:w="2160" w:type="dxa"/>
            <w:tcBorders>
              <w:bottom w:val="single" w:sz="4" w:space="0" w:color="auto"/>
            </w:tcBorders>
            <w:vAlign w:val="center"/>
          </w:tcPr>
          <w:p w14:paraId="0CF10234" w14:textId="511EFB27" w:rsidR="007C46EE" w:rsidRPr="00E604F5" w:rsidRDefault="007C46EE" w:rsidP="007C46EE">
            <w:pPr>
              <w:spacing w:after="0" w:line="240" w:lineRule="auto"/>
              <w:rPr>
                <w:rFonts w:cstheme="minorHAnsi"/>
              </w:rPr>
            </w:pPr>
          </w:p>
        </w:tc>
        <w:tc>
          <w:tcPr>
            <w:tcW w:w="4500" w:type="dxa"/>
            <w:shd w:val="clear" w:color="auto" w:fill="auto"/>
            <w:vAlign w:val="center"/>
          </w:tcPr>
          <w:p w14:paraId="14EE42C9" w14:textId="135281AE" w:rsidR="007C46EE" w:rsidRPr="005B3B73" w:rsidRDefault="007C46EE" w:rsidP="007C46EE">
            <w:pPr>
              <w:spacing w:after="0" w:line="240" w:lineRule="auto"/>
              <w:rPr>
                <w:rFonts w:cstheme="minorHAnsi"/>
              </w:rPr>
            </w:pPr>
          </w:p>
        </w:tc>
      </w:tr>
      <w:tr w:rsidR="00AF6E66" w:rsidRPr="00E604F5" w14:paraId="2CB58007" w14:textId="77777777" w:rsidTr="00AF6E66">
        <w:trPr>
          <w:trHeight w:val="317"/>
        </w:trPr>
        <w:tc>
          <w:tcPr>
            <w:tcW w:w="3420" w:type="dxa"/>
            <w:tcBorders>
              <w:bottom w:val="single" w:sz="4" w:space="0" w:color="auto"/>
            </w:tcBorders>
            <w:shd w:val="clear" w:color="auto" w:fill="auto"/>
            <w:vAlign w:val="center"/>
          </w:tcPr>
          <w:p w14:paraId="68D9B37B" w14:textId="44819752" w:rsidR="00AF6E66" w:rsidRPr="00E604F5" w:rsidRDefault="00AF6E66" w:rsidP="00AF6E66">
            <w:pPr>
              <w:spacing w:after="0" w:line="240" w:lineRule="auto"/>
              <w:rPr>
                <w:rFonts w:cstheme="minorHAnsi"/>
              </w:rPr>
            </w:pPr>
            <w:r w:rsidRPr="008E24A1">
              <w:rPr>
                <w:rFonts w:cstheme="minorHAnsi"/>
              </w:rPr>
              <w:fldChar w:fldCharType="begin">
                <w:ffData>
                  <w:name w:val=""/>
                  <w:enabled/>
                  <w:calcOnExit w:val="0"/>
                  <w:checkBox>
                    <w:sizeAuto/>
                    <w:default w:val="1"/>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r w:rsidRPr="008E24A1">
              <w:rPr>
                <w:rFonts w:cstheme="minorHAnsi"/>
              </w:rPr>
              <w:t xml:space="preserve"> James</w:t>
            </w:r>
            <w:r w:rsidR="007C46EE">
              <w:rPr>
                <w:rFonts w:cstheme="minorHAnsi"/>
              </w:rPr>
              <w:t xml:space="preserve"> Hoppe</w:t>
            </w:r>
          </w:p>
        </w:tc>
        <w:tc>
          <w:tcPr>
            <w:tcW w:w="3510" w:type="dxa"/>
            <w:tcBorders>
              <w:bottom w:val="single" w:sz="4" w:space="0" w:color="auto"/>
            </w:tcBorders>
            <w:vAlign w:val="center"/>
          </w:tcPr>
          <w:p w14:paraId="02C751A0" w14:textId="15F615BE" w:rsidR="00AF6E66" w:rsidRPr="00E604F5" w:rsidRDefault="00AF6E66" w:rsidP="00AF6E66">
            <w:pPr>
              <w:spacing w:after="0" w:line="240" w:lineRule="auto"/>
              <w:rPr>
                <w:rFonts w:cstheme="minorHAnsi"/>
              </w:rPr>
            </w:pPr>
            <w:r w:rsidRPr="008E24A1">
              <w:rPr>
                <w:rFonts w:cstheme="minorHAnsi"/>
              </w:rPr>
              <w:fldChar w:fldCharType="begin">
                <w:ffData>
                  <w:name w:val=""/>
                  <w:enabled/>
                  <w:calcOnExit w:val="0"/>
                  <w:checkBox>
                    <w:sizeAuto/>
                    <w:default w:val="0"/>
                  </w:checkBox>
                </w:ffData>
              </w:fldChar>
            </w:r>
            <w:r w:rsidRPr="008E24A1">
              <w:rPr>
                <w:rFonts w:cstheme="minorHAnsi"/>
              </w:rPr>
              <w:instrText xml:space="preserve"> FORMCHECKBOX </w:instrText>
            </w:r>
            <w:r w:rsidR="00C43C92">
              <w:rPr>
                <w:rFonts w:cstheme="minorHAnsi"/>
              </w:rPr>
            </w:r>
            <w:r w:rsidR="00C43C92">
              <w:rPr>
                <w:rFonts w:cstheme="minorHAnsi"/>
              </w:rPr>
              <w:fldChar w:fldCharType="separate"/>
            </w:r>
            <w:r w:rsidRPr="008E24A1">
              <w:rPr>
                <w:rFonts w:cstheme="minorHAnsi"/>
              </w:rPr>
              <w:fldChar w:fldCharType="end"/>
            </w:r>
          </w:p>
        </w:tc>
        <w:tc>
          <w:tcPr>
            <w:tcW w:w="6660" w:type="dxa"/>
            <w:gridSpan w:val="2"/>
            <w:tcBorders>
              <w:bottom w:val="single" w:sz="4" w:space="0" w:color="auto"/>
            </w:tcBorders>
            <w:shd w:val="clear" w:color="auto" w:fill="D9D9D9" w:themeFill="background1" w:themeFillShade="D9"/>
            <w:vAlign w:val="center"/>
          </w:tcPr>
          <w:p w14:paraId="339315BB" w14:textId="0AB05875" w:rsidR="00AF6E66" w:rsidRPr="00E604F5" w:rsidRDefault="00AF6E66" w:rsidP="00AF6E66">
            <w:pPr>
              <w:spacing w:after="0" w:line="240" w:lineRule="auto"/>
              <w:rPr>
                <w:rFonts w:cstheme="minorHAnsi"/>
                <w:b/>
              </w:rPr>
            </w:pPr>
            <w:r w:rsidRPr="00E604F5">
              <w:rPr>
                <w:rFonts w:cstheme="minorHAnsi"/>
                <w:b/>
              </w:rPr>
              <w:t xml:space="preserve">Next Meeting: </w:t>
            </w:r>
            <w:r w:rsidR="00704A33" w:rsidRPr="00704A33">
              <w:rPr>
                <w:rFonts w:cstheme="minorHAnsi"/>
              </w:rPr>
              <w:t>November 20, 2019 – Madison,</w:t>
            </w:r>
            <w:r w:rsidR="005B3B73">
              <w:rPr>
                <w:rFonts w:cstheme="minorHAnsi"/>
              </w:rPr>
              <w:t xml:space="preserve"> </w:t>
            </w:r>
            <w:r w:rsidR="00704A33" w:rsidRPr="00704A33">
              <w:rPr>
                <w:rFonts w:cstheme="minorHAnsi"/>
              </w:rPr>
              <w:t>WI</w:t>
            </w:r>
          </w:p>
        </w:tc>
      </w:tr>
      <w:tr w:rsidR="00FF7A66" w:rsidRPr="00E604F5" w14:paraId="593168F0" w14:textId="77777777" w:rsidTr="00AF6E66">
        <w:trPr>
          <w:trHeight w:val="188"/>
        </w:trPr>
        <w:tc>
          <w:tcPr>
            <w:tcW w:w="3420" w:type="dxa"/>
            <w:tcBorders>
              <w:top w:val="single" w:sz="4" w:space="0" w:color="auto"/>
              <w:left w:val="nil"/>
              <w:bottom w:val="nil"/>
              <w:right w:val="nil"/>
            </w:tcBorders>
            <w:shd w:val="clear" w:color="auto" w:fill="auto"/>
            <w:vAlign w:val="center"/>
          </w:tcPr>
          <w:p w14:paraId="0B7979DE" w14:textId="77777777" w:rsidR="00FF7A66" w:rsidRPr="00E604F5" w:rsidRDefault="00FF7A66" w:rsidP="00FF7A66">
            <w:pPr>
              <w:spacing w:after="0" w:line="240" w:lineRule="auto"/>
              <w:rPr>
                <w:rFonts w:cstheme="minorHAnsi"/>
              </w:rPr>
            </w:pPr>
          </w:p>
        </w:tc>
        <w:tc>
          <w:tcPr>
            <w:tcW w:w="3510" w:type="dxa"/>
            <w:tcBorders>
              <w:top w:val="single" w:sz="4" w:space="0" w:color="auto"/>
              <w:left w:val="nil"/>
              <w:bottom w:val="nil"/>
              <w:right w:val="nil"/>
            </w:tcBorders>
            <w:vAlign w:val="center"/>
          </w:tcPr>
          <w:p w14:paraId="4E44F404" w14:textId="77777777" w:rsidR="00FF7A66" w:rsidRPr="00E604F5" w:rsidRDefault="00FF7A66" w:rsidP="00FF7A66">
            <w:pPr>
              <w:spacing w:after="0" w:line="240" w:lineRule="auto"/>
              <w:rPr>
                <w:rFonts w:cstheme="minorHAnsi"/>
              </w:rPr>
            </w:pPr>
          </w:p>
        </w:tc>
        <w:tc>
          <w:tcPr>
            <w:tcW w:w="6660" w:type="dxa"/>
            <w:gridSpan w:val="2"/>
            <w:tcBorders>
              <w:top w:val="single" w:sz="4" w:space="0" w:color="auto"/>
              <w:left w:val="nil"/>
              <w:bottom w:val="nil"/>
              <w:right w:val="nil"/>
            </w:tcBorders>
            <w:vAlign w:val="center"/>
          </w:tcPr>
          <w:p w14:paraId="46522A66" w14:textId="77777777" w:rsidR="00FF7A66" w:rsidRPr="00E604F5" w:rsidRDefault="00FF7A66" w:rsidP="00FF7A66">
            <w:pPr>
              <w:spacing w:after="0" w:line="240" w:lineRule="auto"/>
              <w:rPr>
                <w:rFonts w:cstheme="minorHAnsi"/>
                <w:b/>
                <w:color w:val="FF0000"/>
              </w:rPr>
            </w:pPr>
          </w:p>
        </w:tc>
      </w:tr>
    </w:tbl>
    <w:tbl>
      <w:tblPr>
        <w:tblStyle w:val="TableGrid"/>
        <w:tblW w:w="4969" w:type="pct"/>
        <w:tblLook w:val="04A0" w:firstRow="1" w:lastRow="0" w:firstColumn="1" w:lastColumn="0" w:noHBand="0" w:noVBand="1"/>
      </w:tblPr>
      <w:tblGrid>
        <w:gridCol w:w="4011"/>
        <w:gridCol w:w="4673"/>
        <w:gridCol w:w="4901"/>
      </w:tblGrid>
      <w:tr w:rsidR="00106008" w14:paraId="3A00BA0B" w14:textId="77777777" w:rsidTr="00106008">
        <w:tc>
          <w:tcPr>
            <w:tcW w:w="1476" w:type="pct"/>
            <w:shd w:val="clear" w:color="auto" w:fill="BFBFBF" w:themeFill="background1" w:themeFillShade="BF"/>
          </w:tcPr>
          <w:p w14:paraId="68DD0E86" w14:textId="2658459E" w:rsidR="00106008" w:rsidRPr="009672DC" w:rsidRDefault="00106008" w:rsidP="00A37BA8">
            <w:pPr>
              <w:jc w:val="center"/>
              <w:rPr>
                <w:b/>
              </w:rPr>
            </w:pPr>
            <w:bookmarkStart w:id="1" w:name="_Hlk516063723"/>
            <w:bookmarkStart w:id="2" w:name="_Hlk518569089"/>
            <w:bookmarkStart w:id="3" w:name="_Hlk535579241"/>
            <w:r w:rsidRPr="009672DC">
              <w:rPr>
                <w:b/>
              </w:rPr>
              <w:t>Agenda Item</w:t>
            </w:r>
          </w:p>
        </w:tc>
        <w:tc>
          <w:tcPr>
            <w:tcW w:w="1720" w:type="pct"/>
            <w:shd w:val="clear" w:color="auto" w:fill="BFBFBF" w:themeFill="background1" w:themeFillShade="BF"/>
          </w:tcPr>
          <w:p w14:paraId="4B163A46" w14:textId="632ABA36" w:rsidR="00106008" w:rsidRPr="009672DC" w:rsidRDefault="00106008" w:rsidP="00A37BA8">
            <w:pPr>
              <w:jc w:val="center"/>
              <w:rPr>
                <w:b/>
              </w:rPr>
            </w:pPr>
            <w:r>
              <w:rPr>
                <w:b/>
              </w:rPr>
              <w:t>Materials</w:t>
            </w:r>
          </w:p>
        </w:tc>
        <w:tc>
          <w:tcPr>
            <w:tcW w:w="1804" w:type="pct"/>
            <w:shd w:val="clear" w:color="auto" w:fill="BFBFBF" w:themeFill="background1" w:themeFillShade="BF"/>
          </w:tcPr>
          <w:p w14:paraId="0A996693" w14:textId="2CB0CDB6" w:rsidR="00106008" w:rsidRPr="009672DC" w:rsidRDefault="00106008" w:rsidP="00A37BA8">
            <w:pPr>
              <w:jc w:val="center"/>
              <w:rPr>
                <w:b/>
              </w:rPr>
            </w:pPr>
            <w:r w:rsidRPr="009672DC">
              <w:rPr>
                <w:b/>
              </w:rPr>
              <w:t>Assignments</w:t>
            </w:r>
            <w:r>
              <w:rPr>
                <w:b/>
              </w:rPr>
              <w:t>/</w:t>
            </w:r>
            <w:r w:rsidRPr="009672DC">
              <w:rPr>
                <w:b/>
              </w:rPr>
              <w:t>Follow Up</w:t>
            </w:r>
          </w:p>
        </w:tc>
      </w:tr>
      <w:bookmarkEnd w:id="1"/>
      <w:bookmarkEnd w:id="2"/>
      <w:tr w:rsidR="00106008" w14:paraId="18C14C46" w14:textId="77777777" w:rsidTr="00106008">
        <w:tc>
          <w:tcPr>
            <w:tcW w:w="1476" w:type="pct"/>
          </w:tcPr>
          <w:p w14:paraId="13C0D54A" w14:textId="5F0D9AEB" w:rsidR="00106008" w:rsidRDefault="00106008" w:rsidP="00E604F5">
            <w:r w:rsidRPr="00476405">
              <w:t>Welcome/Intro, Summary of previous business</w:t>
            </w:r>
            <w:r>
              <w:t xml:space="preserve"> &amp; updates</w:t>
            </w:r>
          </w:p>
          <w:p w14:paraId="67C322AA" w14:textId="77777777" w:rsidR="00106008" w:rsidRDefault="00106008" w:rsidP="00E604F5"/>
          <w:p w14:paraId="4415C918" w14:textId="320F41CA" w:rsidR="00106008" w:rsidRDefault="00106008" w:rsidP="00E604F5">
            <w:r w:rsidRPr="009236AA">
              <w:rPr>
                <w:b/>
                <w:u w:val="single"/>
              </w:rPr>
              <w:t>Presenter:</w:t>
            </w:r>
            <w:r>
              <w:t xml:space="preserve">  Hittle</w:t>
            </w:r>
          </w:p>
          <w:p w14:paraId="4C82AB6B" w14:textId="635D7791" w:rsidR="00106008" w:rsidRDefault="00106008" w:rsidP="00E604F5"/>
        </w:tc>
        <w:tc>
          <w:tcPr>
            <w:tcW w:w="1720" w:type="pct"/>
          </w:tcPr>
          <w:p w14:paraId="099901E9" w14:textId="77777777" w:rsidR="00106008" w:rsidRDefault="00106008" w:rsidP="00E604F5"/>
          <w:p w14:paraId="26ADEB37" w14:textId="20697ACE" w:rsidR="00106008" w:rsidRDefault="00106008" w:rsidP="00E604F5">
            <w:r>
              <w:object w:dxaOrig="1534" w:dyaOrig="994" w14:anchorId="0DBC0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8" o:title=""/>
                </v:shape>
                <o:OLEObject Type="Embed" ProgID="AcroExch.Document.DC" ShapeID="_x0000_i1025" DrawAspect="Icon" ObjectID="_1635093193" r:id="rId9"/>
              </w:object>
            </w:r>
          </w:p>
        </w:tc>
        <w:tc>
          <w:tcPr>
            <w:tcW w:w="1804" w:type="pct"/>
          </w:tcPr>
          <w:p w14:paraId="79BE68A4" w14:textId="320012B7" w:rsidR="00106008" w:rsidRPr="009672DC" w:rsidRDefault="00106008" w:rsidP="008125B9"/>
        </w:tc>
      </w:tr>
      <w:tr w:rsidR="00106008" w14:paraId="588F885E" w14:textId="77777777" w:rsidTr="00106008">
        <w:tc>
          <w:tcPr>
            <w:tcW w:w="5000" w:type="pct"/>
            <w:gridSpan w:val="3"/>
          </w:tcPr>
          <w:p w14:paraId="7E8FDAB6" w14:textId="74D13F28" w:rsidR="00106008" w:rsidRDefault="00106008" w:rsidP="00563C14">
            <w:r>
              <w:t xml:space="preserve">Matt Dallman, </w:t>
            </w:r>
            <w:r w:rsidR="00967E52">
              <w:t xml:space="preserve">appointed as </w:t>
            </w:r>
            <w:proofErr w:type="spellStart"/>
            <w:r>
              <w:t>CoF</w:t>
            </w:r>
            <w:proofErr w:type="spellEnd"/>
            <w:r>
              <w:t xml:space="preserve"> Vice Chair, is working with Tom as co-chair: </w:t>
            </w:r>
          </w:p>
          <w:p w14:paraId="4DCAA777" w14:textId="77777777" w:rsidR="00106008" w:rsidRDefault="00106008" w:rsidP="00715561">
            <w:pPr>
              <w:pStyle w:val="ListParagraph"/>
              <w:numPr>
                <w:ilvl w:val="0"/>
                <w:numId w:val="34"/>
              </w:numPr>
            </w:pPr>
            <w:r w:rsidRPr="008125B9">
              <w:rPr>
                <w:u w:val="single"/>
              </w:rPr>
              <w:t>Current projects</w:t>
            </w:r>
            <w:r>
              <w:t>:</w:t>
            </w:r>
          </w:p>
          <w:p w14:paraId="7B720F66" w14:textId="740DE612" w:rsidR="00106008" w:rsidRDefault="00106008" w:rsidP="009C20B8">
            <w:pPr>
              <w:pStyle w:val="ListParagraph"/>
              <w:numPr>
                <w:ilvl w:val="1"/>
                <w:numId w:val="34"/>
              </w:numPr>
            </w:pPr>
            <w:r>
              <w:t xml:space="preserve">Crafting a letter of support for the Safe Routes Act </w:t>
            </w:r>
          </w:p>
          <w:p w14:paraId="4A24FA55" w14:textId="795EF7AE" w:rsidR="00106008" w:rsidRDefault="00106008" w:rsidP="009C20B8">
            <w:pPr>
              <w:pStyle w:val="ListParagraph"/>
              <w:numPr>
                <w:ilvl w:val="1"/>
                <w:numId w:val="34"/>
              </w:numPr>
            </w:pPr>
            <w:r>
              <w:t xml:space="preserve">Reviewing the Biennial report </w:t>
            </w:r>
          </w:p>
          <w:p w14:paraId="2D65B58B" w14:textId="1A70CAF5" w:rsidR="00106008" w:rsidRDefault="00106008" w:rsidP="009C20B8">
            <w:pPr>
              <w:pStyle w:val="ListParagraph"/>
              <w:numPr>
                <w:ilvl w:val="1"/>
                <w:numId w:val="34"/>
              </w:numPr>
            </w:pPr>
            <w:r>
              <w:t xml:space="preserve">Finding someone to speak to the Council about the Master Planning Process – </w:t>
            </w:r>
          </w:p>
          <w:p w14:paraId="73F8B6BD" w14:textId="12C6B698" w:rsidR="00106008" w:rsidRDefault="00106008" w:rsidP="009C20B8">
            <w:pPr>
              <w:pStyle w:val="ListParagraph"/>
              <w:numPr>
                <w:ilvl w:val="1"/>
                <w:numId w:val="34"/>
              </w:numPr>
            </w:pPr>
            <w:r>
              <w:t xml:space="preserve">Discussing how the Council can </w:t>
            </w:r>
            <w:r w:rsidR="00967E52">
              <w:t xml:space="preserve">review </w:t>
            </w:r>
            <w:r>
              <w:t>the Silvicultural Guidance Team work plan</w:t>
            </w:r>
          </w:p>
          <w:p w14:paraId="662F676A" w14:textId="0AD28DDA" w:rsidR="00106008" w:rsidRDefault="00106008" w:rsidP="009C20B8">
            <w:pPr>
              <w:numPr>
                <w:ilvl w:val="1"/>
                <w:numId w:val="34"/>
              </w:numPr>
            </w:pPr>
            <w:r w:rsidRPr="000F1242">
              <w:t>F</w:t>
            </w:r>
            <w:r>
              <w:t xml:space="preserve">inalize logistics to bring Josh Strauss from </w:t>
            </w:r>
            <w:proofErr w:type="spellStart"/>
            <w:r>
              <w:t>Bluesource</w:t>
            </w:r>
            <w:proofErr w:type="spellEnd"/>
            <w:r>
              <w:t xml:space="preserve"> to discuss the f</w:t>
            </w:r>
            <w:r w:rsidRPr="000F1242">
              <w:t xml:space="preserve">orest </w:t>
            </w:r>
            <w:r>
              <w:t>c</w:t>
            </w:r>
            <w:r w:rsidRPr="000F1242">
              <w:t xml:space="preserve">arbon </w:t>
            </w:r>
            <w:r>
              <w:t>m</w:t>
            </w:r>
            <w:r w:rsidRPr="000F1242">
              <w:t>arket</w:t>
            </w:r>
            <w:r>
              <w:t xml:space="preserve"> with the Council (see handout regarding the California compliance carbon market)</w:t>
            </w:r>
          </w:p>
          <w:p w14:paraId="4931C17F" w14:textId="77777777" w:rsidR="00106008" w:rsidRDefault="00106008" w:rsidP="008F1ADC">
            <w:pPr>
              <w:pStyle w:val="ListParagraph"/>
              <w:numPr>
                <w:ilvl w:val="0"/>
                <w:numId w:val="34"/>
              </w:numPr>
            </w:pPr>
            <w:proofErr w:type="spellStart"/>
            <w:r>
              <w:t>CoF</w:t>
            </w:r>
            <w:proofErr w:type="spellEnd"/>
            <w:r>
              <w:t xml:space="preserve"> members interested in continuing to serve on the Council must </w:t>
            </w:r>
            <w:proofErr w:type="gramStart"/>
            <w:r>
              <w:t>submit an application</w:t>
            </w:r>
            <w:proofErr w:type="gramEnd"/>
            <w:r>
              <w:t xml:space="preserve"> to the Governor’s office by 9/23/19.  </w:t>
            </w:r>
          </w:p>
          <w:p w14:paraId="3D8BE39B" w14:textId="77777777" w:rsidR="0078298B" w:rsidRDefault="0078298B" w:rsidP="0078298B">
            <w:pPr>
              <w:pStyle w:val="ListParagraph"/>
              <w:ind w:left="360"/>
            </w:pPr>
          </w:p>
          <w:p w14:paraId="65F08E4A" w14:textId="5724E5AC" w:rsidR="0078298B" w:rsidRDefault="0078298B" w:rsidP="0078298B">
            <w:pPr>
              <w:pStyle w:val="ListParagraph"/>
              <w:ind w:left="360"/>
            </w:pPr>
          </w:p>
        </w:tc>
      </w:tr>
      <w:bookmarkEnd w:id="3"/>
      <w:tr w:rsidR="00106008" w14:paraId="38747BBC" w14:textId="77777777" w:rsidTr="00106008">
        <w:tc>
          <w:tcPr>
            <w:tcW w:w="1476" w:type="pct"/>
            <w:shd w:val="clear" w:color="auto" w:fill="BFBFBF" w:themeFill="background1" w:themeFillShade="BF"/>
          </w:tcPr>
          <w:p w14:paraId="1614D03E" w14:textId="77777777" w:rsidR="00106008" w:rsidRPr="009672DC" w:rsidRDefault="00106008" w:rsidP="001D74BC">
            <w:pPr>
              <w:jc w:val="center"/>
              <w:rPr>
                <w:b/>
              </w:rPr>
            </w:pPr>
            <w:r w:rsidRPr="009672DC">
              <w:rPr>
                <w:b/>
              </w:rPr>
              <w:lastRenderedPageBreak/>
              <w:t>Agenda Item</w:t>
            </w:r>
          </w:p>
        </w:tc>
        <w:tc>
          <w:tcPr>
            <w:tcW w:w="1720" w:type="pct"/>
            <w:shd w:val="clear" w:color="auto" w:fill="BFBFBF" w:themeFill="background1" w:themeFillShade="BF"/>
          </w:tcPr>
          <w:p w14:paraId="37859186" w14:textId="0D62BFEC" w:rsidR="00106008" w:rsidRPr="009672DC" w:rsidRDefault="00106008" w:rsidP="001D74BC">
            <w:pPr>
              <w:jc w:val="center"/>
              <w:rPr>
                <w:b/>
              </w:rPr>
            </w:pPr>
            <w:r>
              <w:rPr>
                <w:b/>
              </w:rPr>
              <w:t>Materials</w:t>
            </w:r>
          </w:p>
        </w:tc>
        <w:tc>
          <w:tcPr>
            <w:tcW w:w="1804" w:type="pct"/>
            <w:shd w:val="clear" w:color="auto" w:fill="BFBFBF" w:themeFill="background1" w:themeFillShade="BF"/>
          </w:tcPr>
          <w:p w14:paraId="1A2C8199" w14:textId="77777777" w:rsidR="00106008" w:rsidRPr="009672DC" w:rsidRDefault="00106008" w:rsidP="001D74BC">
            <w:pPr>
              <w:jc w:val="center"/>
              <w:rPr>
                <w:b/>
              </w:rPr>
            </w:pPr>
            <w:r w:rsidRPr="009672DC">
              <w:rPr>
                <w:b/>
              </w:rPr>
              <w:t>Assignments</w:t>
            </w:r>
            <w:r>
              <w:rPr>
                <w:b/>
              </w:rPr>
              <w:t>/</w:t>
            </w:r>
            <w:r w:rsidRPr="009672DC">
              <w:rPr>
                <w:b/>
              </w:rPr>
              <w:t>Follow Up</w:t>
            </w:r>
          </w:p>
        </w:tc>
      </w:tr>
      <w:tr w:rsidR="00106008" w14:paraId="460214E4" w14:textId="77777777" w:rsidTr="00106008">
        <w:tc>
          <w:tcPr>
            <w:tcW w:w="1476" w:type="pct"/>
          </w:tcPr>
          <w:p w14:paraId="2806C70B" w14:textId="3ED01912" w:rsidR="00106008" w:rsidRDefault="00106008" w:rsidP="001D74BC">
            <w:r w:rsidRPr="005B3B73">
              <w:t>M</w:t>
            </w:r>
            <w:r>
              <w:t xml:space="preserve">innesota </w:t>
            </w:r>
            <w:r w:rsidRPr="005B3B73">
              <w:t>Forest Resource Council &amp; Lake States Research Cooperative</w:t>
            </w:r>
          </w:p>
          <w:p w14:paraId="1F543E87" w14:textId="77777777" w:rsidR="00106008" w:rsidRDefault="00106008" w:rsidP="001D74BC"/>
          <w:p w14:paraId="7A0D2D80" w14:textId="63E2B457" w:rsidR="00106008" w:rsidRDefault="00106008" w:rsidP="00F86BE1">
            <w:r w:rsidRPr="009236AA">
              <w:rPr>
                <w:b/>
                <w:u w:val="single"/>
              </w:rPr>
              <w:t>Presenter:</w:t>
            </w:r>
            <w:r>
              <w:t xml:space="preserve">  </w:t>
            </w:r>
            <w:r w:rsidRPr="005B3B73">
              <w:t xml:space="preserve">Robert Slesak, Director of Applied Research and Monitoring, </w:t>
            </w:r>
            <w:r w:rsidRPr="000F1242">
              <w:rPr>
                <w:i/>
              </w:rPr>
              <w:t>M</w:t>
            </w:r>
            <w:r>
              <w:rPr>
                <w:i/>
              </w:rPr>
              <w:t>FRC</w:t>
            </w:r>
          </w:p>
        </w:tc>
        <w:tc>
          <w:tcPr>
            <w:tcW w:w="1720" w:type="pct"/>
          </w:tcPr>
          <w:p w14:paraId="61029FC5" w14:textId="77777777" w:rsidR="00106008" w:rsidRDefault="00106008" w:rsidP="001D74BC"/>
          <w:p w14:paraId="088F71E4" w14:textId="0210FE91" w:rsidR="00106008" w:rsidRDefault="00106008" w:rsidP="001D74BC">
            <w:r>
              <w:object w:dxaOrig="1534" w:dyaOrig="994" w14:anchorId="5D49F88A">
                <v:shape id="_x0000_i1026" type="#_x0000_t75" style="width:76.7pt;height:49.7pt" o:ole="">
                  <v:imagedata r:id="rId10" o:title=""/>
                </v:shape>
                <o:OLEObject Type="Embed" ProgID="AcroExch.Document.DC" ShapeID="_x0000_i1026" DrawAspect="Icon" ObjectID="_1635093194" r:id="rId11"/>
              </w:object>
            </w:r>
          </w:p>
          <w:p w14:paraId="669792CA" w14:textId="57C05526" w:rsidR="00106008" w:rsidRDefault="00106008" w:rsidP="001D74BC"/>
        </w:tc>
        <w:tc>
          <w:tcPr>
            <w:tcW w:w="1804" w:type="pct"/>
          </w:tcPr>
          <w:p w14:paraId="5FE742FF" w14:textId="76AF28FC" w:rsidR="00106008" w:rsidRPr="009672DC" w:rsidRDefault="00106008" w:rsidP="001D74BC"/>
        </w:tc>
      </w:tr>
      <w:tr w:rsidR="00106008" w14:paraId="71644C2A" w14:textId="77777777" w:rsidTr="00106008">
        <w:tc>
          <w:tcPr>
            <w:tcW w:w="5000" w:type="pct"/>
            <w:gridSpan w:val="3"/>
          </w:tcPr>
          <w:p w14:paraId="626C5777" w14:textId="4DC4427F" w:rsidR="00106008" w:rsidRDefault="00106008" w:rsidP="00F45E63">
            <w:pPr>
              <w:spacing w:after="120"/>
            </w:pPr>
            <w:r w:rsidRPr="00BF2E73">
              <w:t>Robert Slesak, Director of Applied Research and Monitoring</w:t>
            </w:r>
            <w:r>
              <w:t xml:space="preserve"> at the </w:t>
            </w:r>
            <w:r w:rsidRPr="005B3B73">
              <w:t>M</w:t>
            </w:r>
            <w:r>
              <w:t xml:space="preserve">innesota </w:t>
            </w:r>
            <w:r w:rsidRPr="005B3B73">
              <w:t>Forest Resource Counc</w:t>
            </w:r>
            <w:r>
              <w:t>il (MFRC) spoke to the Council about MFRC and its d</w:t>
            </w:r>
            <w:r w:rsidRPr="003F6E48">
              <w:t xml:space="preserve">evelopment of a Regional Research Cooperative </w:t>
            </w:r>
            <w:r>
              <w:t>with the L</w:t>
            </w:r>
            <w:r w:rsidRPr="005B3B73">
              <w:t>ake States Research Cooperative</w:t>
            </w:r>
            <w:r>
              <w:t>.  MFRC was created as part of the Sustainable Forest Resources Act of 1995 to d</w:t>
            </w:r>
            <w:r w:rsidRPr="006057DC">
              <w:t>evelop policies and practices that result in sustainable use, management, and protection of forest resources in Minnesota</w:t>
            </w:r>
            <w:r>
              <w:t xml:space="preserve">.  MFRC has four primary programs: Policy, Site-level Management, Landscape Planning, and Applied Forest Research.  The Lake States Regional Research Collaborative would be a partnership of state, federal, stakeholders, and academic/research institutions.  The intended outcomes include greater research efficiency, coordination on regional issues, stakeholder-driven research topics, and the incorporation of research into practice and policy.     </w:t>
            </w:r>
          </w:p>
        </w:tc>
      </w:tr>
      <w:tr w:rsidR="00106008" w14:paraId="1E666782" w14:textId="77777777" w:rsidTr="00106008">
        <w:tc>
          <w:tcPr>
            <w:tcW w:w="1476" w:type="pct"/>
            <w:shd w:val="clear" w:color="auto" w:fill="BFBFBF" w:themeFill="background1" w:themeFillShade="BF"/>
          </w:tcPr>
          <w:p w14:paraId="2FCAE297" w14:textId="77777777" w:rsidR="00106008" w:rsidRPr="009672DC" w:rsidRDefault="00106008" w:rsidP="001D74BC">
            <w:pPr>
              <w:jc w:val="center"/>
              <w:rPr>
                <w:b/>
              </w:rPr>
            </w:pPr>
            <w:r w:rsidRPr="009672DC">
              <w:rPr>
                <w:b/>
              </w:rPr>
              <w:t>Agenda Item</w:t>
            </w:r>
          </w:p>
        </w:tc>
        <w:tc>
          <w:tcPr>
            <w:tcW w:w="1720" w:type="pct"/>
            <w:shd w:val="clear" w:color="auto" w:fill="BFBFBF" w:themeFill="background1" w:themeFillShade="BF"/>
          </w:tcPr>
          <w:p w14:paraId="15639419" w14:textId="71D06348" w:rsidR="00106008" w:rsidRPr="009672DC" w:rsidRDefault="00106008" w:rsidP="001D74BC">
            <w:pPr>
              <w:jc w:val="center"/>
              <w:rPr>
                <w:b/>
              </w:rPr>
            </w:pPr>
            <w:r>
              <w:rPr>
                <w:b/>
              </w:rPr>
              <w:t>Material</w:t>
            </w:r>
            <w:r w:rsidRPr="009672DC">
              <w:rPr>
                <w:b/>
              </w:rPr>
              <w:t>s</w:t>
            </w:r>
          </w:p>
        </w:tc>
        <w:tc>
          <w:tcPr>
            <w:tcW w:w="1804" w:type="pct"/>
            <w:shd w:val="clear" w:color="auto" w:fill="BFBFBF" w:themeFill="background1" w:themeFillShade="BF"/>
          </w:tcPr>
          <w:p w14:paraId="2835435F" w14:textId="77777777" w:rsidR="00106008" w:rsidRPr="009672DC" w:rsidRDefault="00106008" w:rsidP="001D74BC">
            <w:pPr>
              <w:jc w:val="center"/>
              <w:rPr>
                <w:b/>
              </w:rPr>
            </w:pPr>
            <w:r w:rsidRPr="009672DC">
              <w:rPr>
                <w:b/>
              </w:rPr>
              <w:t>Assignments</w:t>
            </w:r>
            <w:r>
              <w:rPr>
                <w:b/>
              </w:rPr>
              <w:t>/</w:t>
            </w:r>
            <w:r w:rsidRPr="009672DC">
              <w:rPr>
                <w:b/>
              </w:rPr>
              <w:t>Follow Up</w:t>
            </w:r>
          </w:p>
        </w:tc>
      </w:tr>
      <w:tr w:rsidR="00106008" w14:paraId="2C4F3BCA" w14:textId="77777777" w:rsidTr="00106008">
        <w:tc>
          <w:tcPr>
            <w:tcW w:w="1476" w:type="pct"/>
          </w:tcPr>
          <w:p w14:paraId="599DB174" w14:textId="4FDB795E" w:rsidR="00106008" w:rsidRDefault="00106008" w:rsidP="001D74BC">
            <w:r w:rsidRPr="005B3B73">
              <w:t>Overview of Value-Added Wood Manufacturing Industry in WI – survey results</w:t>
            </w:r>
          </w:p>
          <w:p w14:paraId="11AD9712" w14:textId="77777777" w:rsidR="00106008" w:rsidRDefault="00106008" w:rsidP="001D74BC"/>
          <w:p w14:paraId="6B312C64" w14:textId="0B2D5BD4" w:rsidR="00106008" w:rsidRDefault="00106008" w:rsidP="00F86BE1">
            <w:pPr>
              <w:spacing w:after="120"/>
            </w:pPr>
            <w:r w:rsidRPr="009236AA">
              <w:rPr>
                <w:b/>
                <w:u w:val="single"/>
              </w:rPr>
              <w:t>Presenter:</w:t>
            </w:r>
            <w:r>
              <w:t xml:space="preserve">  </w:t>
            </w:r>
            <w:r w:rsidRPr="005B3B73">
              <w:t xml:space="preserve">Scott Lyon, </w:t>
            </w:r>
            <w:r w:rsidRPr="000F1242">
              <w:rPr>
                <w:i/>
              </w:rPr>
              <w:t>DNR</w:t>
            </w:r>
          </w:p>
        </w:tc>
        <w:tc>
          <w:tcPr>
            <w:tcW w:w="1720" w:type="pct"/>
          </w:tcPr>
          <w:p w14:paraId="3B4959BC" w14:textId="77777777" w:rsidR="00106008" w:rsidRDefault="00106008" w:rsidP="001D74BC"/>
          <w:p w14:paraId="5880E69F" w14:textId="7F80564C" w:rsidR="00106008" w:rsidRDefault="00967E52" w:rsidP="001D74BC">
            <w:r>
              <w:object w:dxaOrig="1534" w:dyaOrig="994" w14:anchorId="03CD5A6F">
                <v:shape id="_x0000_i1027" type="#_x0000_t75" style="width:76.7pt;height:49.7pt" o:ole="">
                  <v:imagedata r:id="rId12" o:title=""/>
                </v:shape>
                <o:OLEObject Type="Embed" ProgID="AcroExch.Document.DC" ShapeID="_x0000_i1027" DrawAspect="Icon" ObjectID="_1635093195" r:id="rId13"/>
              </w:object>
            </w:r>
          </w:p>
        </w:tc>
        <w:tc>
          <w:tcPr>
            <w:tcW w:w="1804" w:type="pct"/>
          </w:tcPr>
          <w:p w14:paraId="641C49FC" w14:textId="31CBE8CF" w:rsidR="00106008" w:rsidRPr="009672DC" w:rsidRDefault="00106008" w:rsidP="001D74BC"/>
        </w:tc>
      </w:tr>
      <w:tr w:rsidR="00106008" w14:paraId="603D7445" w14:textId="77777777" w:rsidTr="00106008">
        <w:tc>
          <w:tcPr>
            <w:tcW w:w="5000" w:type="pct"/>
            <w:gridSpan w:val="3"/>
          </w:tcPr>
          <w:p w14:paraId="2A74DC8A" w14:textId="2A02FDD1" w:rsidR="00106008" w:rsidRDefault="00106008" w:rsidP="00F45E63">
            <w:pPr>
              <w:spacing w:after="120"/>
            </w:pPr>
            <w:r>
              <w:t>Scott Lyon, Forest Products Specialist with the DNR spoke to the Council about Wisconsin’s value-added wood manufacturing industry, the challenges facing the industry, and the survey sent to related businesses across the state.  The survey results showed that many businesses in the industry suffer from labor shortages, are not forest certified, and purchase/sell wood products domestically.   The survey also indicated that industry businesses could benefit from enhancing market opportunities for bark/wood residues that are currently being disposed of and there is a continued need for educational training, particularly in the areas of manufacturing and processing.</w:t>
            </w:r>
          </w:p>
        </w:tc>
      </w:tr>
      <w:tr w:rsidR="00106008" w14:paraId="5A4C8975" w14:textId="77777777" w:rsidTr="00106008">
        <w:tc>
          <w:tcPr>
            <w:tcW w:w="1476" w:type="pct"/>
            <w:shd w:val="clear" w:color="auto" w:fill="BFBFBF" w:themeFill="background1" w:themeFillShade="BF"/>
          </w:tcPr>
          <w:p w14:paraId="30A2689D" w14:textId="77777777" w:rsidR="00106008" w:rsidRPr="009672DC" w:rsidRDefault="00106008" w:rsidP="001D74BC">
            <w:pPr>
              <w:jc w:val="center"/>
              <w:rPr>
                <w:b/>
              </w:rPr>
            </w:pPr>
            <w:r w:rsidRPr="009672DC">
              <w:rPr>
                <w:b/>
              </w:rPr>
              <w:t>Agenda Item</w:t>
            </w:r>
          </w:p>
        </w:tc>
        <w:tc>
          <w:tcPr>
            <w:tcW w:w="1720" w:type="pct"/>
            <w:shd w:val="clear" w:color="auto" w:fill="BFBFBF" w:themeFill="background1" w:themeFillShade="BF"/>
          </w:tcPr>
          <w:p w14:paraId="619417F0" w14:textId="08725AE3" w:rsidR="00106008" w:rsidRPr="009672DC" w:rsidRDefault="00106008" w:rsidP="001D74BC">
            <w:pPr>
              <w:jc w:val="center"/>
              <w:rPr>
                <w:b/>
              </w:rPr>
            </w:pPr>
            <w:r>
              <w:rPr>
                <w:b/>
              </w:rPr>
              <w:t>Materials</w:t>
            </w:r>
          </w:p>
        </w:tc>
        <w:tc>
          <w:tcPr>
            <w:tcW w:w="1804" w:type="pct"/>
            <w:shd w:val="clear" w:color="auto" w:fill="BFBFBF" w:themeFill="background1" w:themeFillShade="BF"/>
          </w:tcPr>
          <w:p w14:paraId="09674847" w14:textId="77777777" w:rsidR="00106008" w:rsidRPr="009672DC" w:rsidRDefault="00106008" w:rsidP="001D74BC">
            <w:pPr>
              <w:jc w:val="center"/>
              <w:rPr>
                <w:b/>
              </w:rPr>
            </w:pPr>
            <w:r w:rsidRPr="009672DC">
              <w:rPr>
                <w:b/>
              </w:rPr>
              <w:t>Assignments</w:t>
            </w:r>
            <w:r>
              <w:rPr>
                <w:b/>
              </w:rPr>
              <w:t>/</w:t>
            </w:r>
            <w:r w:rsidRPr="009672DC">
              <w:rPr>
                <w:b/>
              </w:rPr>
              <w:t>Follow Up</w:t>
            </w:r>
          </w:p>
        </w:tc>
      </w:tr>
      <w:tr w:rsidR="00106008" w14:paraId="6D50C69B" w14:textId="77777777" w:rsidTr="00106008">
        <w:tc>
          <w:tcPr>
            <w:tcW w:w="1476" w:type="pct"/>
          </w:tcPr>
          <w:p w14:paraId="18BDAC2F" w14:textId="2C0A95B0" w:rsidR="00106008" w:rsidRDefault="00106008" w:rsidP="001D74BC">
            <w:r w:rsidRPr="00372DA5">
              <w:t>Biochar</w:t>
            </w:r>
          </w:p>
          <w:p w14:paraId="4A5E24FF" w14:textId="77777777" w:rsidR="00106008" w:rsidRDefault="00106008" w:rsidP="001D74BC"/>
          <w:p w14:paraId="288F6337" w14:textId="592D1713" w:rsidR="00106008" w:rsidRDefault="00106008" w:rsidP="00F86BE1">
            <w:pPr>
              <w:spacing w:after="120"/>
            </w:pPr>
            <w:r w:rsidRPr="009236AA">
              <w:rPr>
                <w:b/>
                <w:u w:val="single"/>
              </w:rPr>
              <w:t>Presenter:</w:t>
            </w:r>
            <w:r>
              <w:t xml:space="preserve">  </w:t>
            </w:r>
            <w:r w:rsidRPr="005B3B73">
              <w:t>Brian Brashaw</w:t>
            </w:r>
            <w:r>
              <w:t xml:space="preserve">, </w:t>
            </w:r>
            <w:r w:rsidRPr="000F1242">
              <w:rPr>
                <w:i/>
              </w:rPr>
              <w:t>US Forest Service Research &amp; Development</w:t>
            </w:r>
          </w:p>
        </w:tc>
        <w:tc>
          <w:tcPr>
            <w:tcW w:w="1720" w:type="pct"/>
          </w:tcPr>
          <w:p w14:paraId="1FDDFF29" w14:textId="5889C8F9" w:rsidR="00106008" w:rsidRDefault="00106008" w:rsidP="001D74BC"/>
        </w:tc>
        <w:tc>
          <w:tcPr>
            <w:tcW w:w="1804" w:type="pct"/>
          </w:tcPr>
          <w:p w14:paraId="22929AFE" w14:textId="77777777" w:rsidR="00106008" w:rsidRPr="009672DC" w:rsidRDefault="00106008" w:rsidP="001D74BC"/>
        </w:tc>
      </w:tr>
      <w:tr w:rsidR="00106008" w14:paraId="4BC1828B" w14:textId="77777777" w:rsidTr="00106008">
        <w:tc>
          <w:tcPr>
            <w:tcW w:w="5000" w:type="pct"/>
            <w:gridSpan w:val="3"/>
          </w:tcPr>
          <w:p w14:paraId="0685121A" w14:textId="3AA78F45" w:rsidR="00106008" w:rsidRDefault="00106008" w:rsidP="0078298B">
            <w:pPr>
              <w:spacing w:after="120"/>
            </w:pPr>
            <w:r w:rsidRPr="00F8685D">
              <w:t xml:space="preserve">Brian Brashaw, Research &amp; Development Program Manager for the United States Forest Service (USFS) spoke to the Council about biochar and the current biochar industry: product types, consumers, market trends, capitol costs, production capacity, and industry concerns.  </w:t>
            </w:r>
            <w:r w:rsidRPr="00372DA5">
              <w:t xml:space="preserve">He also explained the </w:t>
            </w:r>
            <w:r w:rsidRPr="00372DA5">
              <w:lastRenderedPageBreak/>
              <w:t>US Biochar Initiative, how it established the USFS Wood Innovations program, and identified other partners who are working to improve and promote the biochar industry.</w:t>
            </w:r>
          </w:p>
        </w:tc>
      </w:tr>
      <w:tr w:rsidR="00106008" w14:paraId="1AD294C3" w14:textId="77777777" w:rsidTr="00106008">
        <w:tc>
          <w:tcPr>
            <w:tcW w:w="1476" w:type="pct"/>
            <w:shd w:val="clear" w:color="auto" w:fill="BFBFBF" w:themeFill="background1" w:themeFillShade="BF"/>
          </w:tcPr>
          <w:p w14:paraId="31FCA45D" w14:textId="77777777" w:rsidR="00106008" w:rsidRPr="009672DC" w:rsidRDefault="00106008" w:rsidP="001D74BC">
            <w:pPr>
              <w:jc w:val="center"/>
              <w:rPr>
                <w:b/>
              </w:rPr>
            </w:pPr>
            <w:r w:rsidRPr="009672DC">
              <w:rPr>
                <w:b/>
              </w:rPr>
              <w:lastRenderedPageBreak/>
              <w:t>Agenda Item</w:t>
            </w:r>
          </w:p>
        </w:tc>
        <w:tc>
          <w:tcPr>
            <w:tcW w:w="1720" w:type="pct"/>
            <w:shd w:val="clear" w:color="auto" w:fill="BFBFBF" w:themeFill="background1" w:themeFillShade="BF"/>
          </w:tcPr>
          <w:p w14:paraId="443A55E8" w14:textId="425A788F" w:rsidR="00106008" w:rsidRPr="009672DC" w:rsidRDefault="00106008" w:rsidP="001D74BC">
            <w:pPr>
              <w:jc w:val="center"/>
              <w:rPr>
                <w:b/>
              </w:rPr>
            </w:pPr>
            <w:r>
              <w:rPr>
                <w:b/>
              </w:rPr>
              <w:t>Materials</w:t>
            </w:r>
          </w:p>
        </w:tc>
        <w:tc>
          <w:tcPr>
            <w:tcW w:w="1804" w:type="pct"/>
            <w:shd w:val="clear" w:color="auto" w:fill="BFBFBF" w:themeFill="background1" w:themeFillShade="BF"/>
          </w:tcPr>
          <w:p w14:paraId="0CFE821F" w14:textId="77777777" w:rsidR="00106008" w:rsidRPr="009672DC" w:rsidRDefault="00106008" w:rsidP="001D74BC">
            <w:pPr>
              <w:jc w:val="center"/>
              <w:rPr>
                <w:b/>
              </w:rPr>
            </w:pPr>
            <w:r w:rsidRPr="009672DC">
              <w:rPr>
                <w:b/>
              </w:rPr>
              <w:t>Assignments</w:t>
            </w:r>
            <w:r>
              <w:rPr>
                <w:b/>
              </w:rPr>
              <w:t>/</w:t>
            </w:r>
            <w:r w:rsidRPr="009672DC">
              <w:rPr>
                <w:b/>
              </w:rPr>
              <w:t>Follow Up</w:t>
            </w:r>
          </w:p>
        </w:tc>
      </w:tr>
      <w:tr w:rsidR="00106008" w14:paraId="16A5C6D6" w14:textId="77777777" w:rsidTr="00106008">
        <w:tc>
          <w:tcPr>
            <w:tcW w:w="1476" w:type="pct"/>
          </w:tcPr>
          <w:p w14:paraId="738B04F9" w14:textId="77777777" w:rsidR="00106008" w:rsidRDefault="00106008" w:rsidP="000F1242">
            <w:r w:rsidRPr="000F1242">
              <w:rPr>
                <w:u w:val="single"/>
              </w:rPr>
              <w:t>Update on Council Priority Initiatives</w:t>
            </w:r>
            <w:r>
              <w:t>:</w:t>
            </w:r>
          </w:p>
          <w:p w14:paraId="374AAA83" w14:textId="6F391CA7" w:rsidR="00106008" w:rsidRDefault="00106008" w:rsidP="000F1242">
            <w:pPr>
              <w:pStyle w:val="ListParagraph"/>
              <w:numPr>
                <w:ilvl w:val="0"/>
                <w:numId w:val="32"/>
              </w:numPr>
            </w:pPr>
            <w:r>
              <w:t>Weight Restrictions (</w:t>
            </w:r>
            <w:proofErr w:type="spellStart"/>
            <w:r>
              <w:t>S</w:t>
            </w:r>
            <w:r w:rsidRPr="000F1242">
              <w:rPr>
                <w:i/>
              </w:rPr>
              <w:t>cheinebeck</w:t>
            </w:r>
            <w:proofErr w:type="spellEnd"/>
            <w:r w:rsidRPr="000F1242">
              <w:rPr>
                <w:i/>
              </w:rPr>
              <w:t>, Mursau, Hopp</w:t>
            </w:r>
            <w:r>
              <w:t>e)</w:t>
            </w:r>
          </w:p>
          <w:p w14:paraId="467C265A" w14:textId="7F3A1D2F" w:rsidR="00106008" w:rsidRDefault="00106008" w:rsidP="000F1242">
            <w:pPr>
              <w:pStyle w:val="ListParagraph"/>
              <w:numPr>
                <w:ilvl w:val="0"/>
                <w:numId w:val="32"/>
              </w:numPr>
            </w:pPr>
            <w:r>
              <w:t>Wood Marketing (</w:t>
            </w:r>
            <w:r w:rsidRPr="000F1242">
              <w:rPr>
                <w:i/>
              </w:rPr>
              <w:t>Brown, Skiff</w:t>
            </w:r>
            <w:r>
              <w:t>)</w:t>
            </w:r>
          </w:p>
          <w:p w14:paraId="605EDCF6" w14:textId="7C740F09" w:rsidR="00106008" w:rsidRDefault="00106008" w:rsidP="0078298B">
            <w:pPr>
              <w:pStyle w:val="ListParagraph"/>
              <w:numPr>
                <w:ilvl w:val="0"/>
                <w:numId w:val="32"/>
              </w:numPr>
            </w:pPr>
            <w:r>
              <w:t>Water (</w:t>
            </w:r>
            <w:r w:rsidRPr="000F1242">
              <w:rPr>
                <w:i/>
              </w:rPr>
              <w:t>Skiff, Dallman, Hoppe, Wedepohl</w:t>
            </w:r>
            <w:r>
              <w:t>)</w:t>
            </w:r>
          </w:p>
        </w:tc>
        <w:tc>
          <w:tcPr>
            <w:tcW w:w="1720" w:type="pct"/>
          </w:tcPr>
          <w:p w14:paraId="324FA874" w14:textId="407B8879" w:rsidR="00106008" w:rsidRDefault="00106008" w:rsidP="001D74BC"/>
        </w:tc>
        <w:tc>
          <w:tcPr>
            <w:tcW w:w="1804" w:type="pct"/>
          </w:tcPr>
          <w:p w14:paraId="04625F8E" w14:textId="4572A0F1" w:rsidR="00106008" w:rsidRDefault="00106008" w:rsidP="001D74BC">
            <w:r w:rsidRPr="00DB16DD">
              <w:rPr>
                <w:b/>
              </w:rPr>
              <w:t>Hittle</w:t>
            </w:r>
            <w:r>
              <w:t xml:space="preserve"> – speak with Todd Novak to see if </w:t>
            </w:r>
            <w:proofErr w:type="spellStart"/>
            <w:r>
              <w:t>CoF</w:t>
            </w:r>
            <w:proofErr w:type="spellEnd"/>
            <w:r>
              <w:t xml:space="preserve"> could present to the Speakers Taskforce on Water at one of their meetings</w:t>
            </w:r>
          </w:p>
          <w:p w14:paraId="5995178A" w14:textId="77777777" w:rsidR="00106008" w:rsidRDefault="00106008" w:rsidP="001D74BC"/>
          <w:p w14:paraId="34FE30E0" w14:textId="340E09D1" w:rsidR="00106008" w:rsidRPr="009672DC" w:rsidRDefault="00106008" w:rsidP="0078298B">
            <w:pPr>
              <w:spacing w:after="120"/>
            </w:pPr>
            <w:r w:rsidRPr="00F45E63">
              <w:rPr>
                <w:b/>
              </w:rPr>
              <w:t>Souba</w:t>
            </w:r>
            <w:r>
              <w:t xml:space="preserve"> -  </w:t>
            </w:r>
            <w:r w:rsidRPr="00DB16DD">
              <w:t xml:space="preserve">facilitate a face-to-face meeting between </w:t>
            </w:r>
            <w:proofErr w:type="spellStart"/>
            <w:r w:rsidRPr="00DB16DD">
              <w:t>CoF</w:t>
            </w:r>
            <w:proofErr w:type="spellEnd"/>
            <w:r w:rsidRPr="00DB16DD">
              <w:t xml:space="preserve"> and DNR’s runoff management section</w:t>
            </w:r>
          </w:p>
        </w:tc>
      </w:tr>
      <w:tr w:rsidR="00106008" w14:paraId="1BED4499" w14:textId="77777777" w:rsidTr="00106008">
        <w:tc>
          <w:tcPr>
            <w:tcW w:w="5000" w:type="pct"/>
            <w:gridSpan w:val="3"/>
          </w:tcPr>
          <w:p w14:paraId="7ADD0159" w14:textId="7D6F6B3A" w:rsidR="00106008" w:rsidRDefault="00106008" w:rsidP="000F1242">
            <w:pPr>
              <w:pStyle w:val="ListParagraph"/>
              <w:numPr>
                <w:ilvl w:val="0"/>
                <w:numId w:val="32"/>
              </w:numPr>
            </w:pPr>
            <w:r w:rsidRPr="00657039">
              <w:rPr>
                <w:u w:val="single"/>
              </w:rPr>
              <w:t xml:space="preserve">Weight Restrictions </w:t>
            </w:r>
            <w:r>
              <w:t>(</w:t>
            </w:r>
            <w:proofErr w:type="spellStart"/>
            <w:r>
              <w:t>S</w:t>
            </w:r>
            <w:r w:rsidRPr="000F1242">
              <w:rPr>
                <w:i/>
              </w:rPr>
              <w:t>cheinebeck</w:t>
            </w:r>
            <w:proofErr w:type="spellEnd"/>
            <w:r w:rsidRPr="000F1242">
              <w:rPr>
                <w:i/>
              </w:rPr>
              <w:t>, Mursau, Hopp</w:t>
            </w:r>
            <w:r>
              <w:t>e)</w:t>
            </w:r>
          </w:p>
          <w:p w14:paraId="367178E5" w14:textId="572BAAB3" w:rsidR="00106008" w:rsidRDefault="00106008" w:rsidP="009972A9">
            <w:pPr>
              <w:pStyle w:val="ListParagraph"/>
              <w:numPr>
                <w:ilvl w:val="1"/>
                <w:numId w:val="32"/>
              </w:numPr>
            </w:pPr>
            <w:r>
              <w:t xml:space="preserve">The team will meet in October and have an update for the November </w:t>
            </w:r>
            <w:proofErr w:type="spellStart"/>
            <w:r>
              <w:t>CoF</w:t>
            </w:r>
            <w:proofErr w:type="spellEnd"/>
            <w:r>
              <w:t xml:space="preserve"> meeting.</w:t>
            </w:r>
          </w:p>
          <w:p w14:paraId="56ADC07E" w14:textId="77777777" w:rsidR="00106008" w:rsidRDefault="00106008" w:rsidP="000F1242">
            <w:pPr>
              <w:pStyle w:val="ListParagraph"/>
              <w:ind w:left="360"/>
            </w:pPr>
          </w:p>
          <w:p w14:paraId="0B89A4C7" w14:textId="1266D1A4" w:rsidR="00106008" w:rsidRDefault="00106008" w:rsidP="000F1242">
            <w:pPr>
              <w:pStyle w:val="ListParagraph"/>
              <w:numPr>
                <w:ilvl w:val="0"/>
                <w:numId w:val="32"/>
              </w:numPr>
            </w:pPr>
            <w:r w:rsidRPr="00DB16DD">
              <w:rPr>
                <w:u w:val="single"/>
              </w:rPr>
              <w:t>Wood</w:t>
            </w:r>
            <w:r w:rsidRPr="00657039">
              <w:rPr>
                <w:u w:val="single"/>
              </w:rPr>
              <w:t xml:space="preserve"> Marketing</w:t>
            </w:r>
            <w:r>
              <w:t xml:space="preserve"> (</w:t>
            </w:r>
            <w:r w:rsidRPr="000F1242">
              <w:rPr>
                <w:i/>
              </w:rPr>
              <w:t>Brown, Skiff</w:t>
            </w:r>
            <w:r>
              <w:t>)</w:t>
            </w:r>
          </w:p>
          <w:p w14:paraId="6B1B67EF" w14:textId="268C346B" w:rsidR="00106008" w:rsidRDefault="00106008" w:rsidP="009972A9">
            <w:pPr>
              <w:pStyle w:val="ListParagraph"/>
              <w:numPr>
                <w:ilvl w:val="1"/>
                <w:numId w:val="32"/>
              </w:numPr>
            </w:pPr>
            <w:r>
              <w:t xml:space="preserve">Spoke with design schools about adding use of wood products in construction and design to their curricula.  </w:t>
            </w:r>
          </w:p>
          <w:p w14:paraId="635F5854" w14:textId="77777777" w:rsidR="00106008" w:rsidRDefault="00106008" w:rsidP="009972A9">
            <w:pPr>
              <w:pStyle w:val="ListParagraph"/>
              <w:numPr>
                <w:ilvl w:val="1"/>
                <w:numId w:val="32"/>
              </w:numPr>
            </w:pPr>
            <w:r>
              <w:t xml:space="preserve">Several </w:t>
            </w:r>
            <w:proofErr w:type="spellStart"/>
            <w:r>
              <w:t>CoF</w:t>
            </w:r>
            <w:proofErr w:type="spellEnd"/>
            <w:r>
              <w:t xml:space="preserve"> members have given presentations about urban wood usage.  </w:t>
            </w:r>
          </w:p>
          <w:p w14:paraId="594BF240" w14:textId="41176986" w:rsidR="00106008" w:rsidRDefault="00106008" w:rsidP="009972A9">
            <w:pPr>
              <w:pStyle w:val="ListParagraph"/>
              <w:numPr>
                <w:ilvl w:val="1"/>
                <w:numId w:val="32"/>
              </w:numPr>
            </w:pPr>
            <w:r>
              <w:t>Drafting a survey of potential users to see who is interested in traditional and urban wood usage and how best to get information to them.</w:t>
            </w:r>
          </w:p>
          <w:p w14:paraId="41DDD918" w14:textId="77777777" w:rsidR="00106008" w:rsidRDefault="00106008" w:rsidP="000F1242"/>
          <w:p w14:paraId="3A832575" w14:textId="6963F1D3" w:rsidR="00106008" w:rsidRDefault="00106008" w:rsidP="000F1242">
            <w:pPr>
              <w:pStyle w:val="ListParagraph"/>
              <w:numPr>
                <w:ilvl w:val="0"/>
                <w:numId w:val="32"/>
              </w:numPr>
            </w:pPr>
            <w:r w:rsidRPr="00657039">
              <w:rPr>
                <w:u w:val="single"/>
              </w:rPr>
              <w:t>Water</w:t>
            </w:r>
            <w:r>
              <w:t xml:space="preserve"> (</w:t>
            </w:r>
            <w:r w:rsidRPr="000F1242">
              <w:rPr>
                <w:i/>
              </w:rPr>
              <w:t>Skiff, Dallman, Hoppe, Wedepohl</w:t>
            </w:r>
            <w:r>
              <w:t>)</w:t>
            </w:r>
          </w:p>
          <w:p w14:paraId="1E07627F" w14:textId="0369C200" w:rsidR="00106008" w:rsidRDefault="00106008" w:rsidP="003C58CB">
            <w:pPr>
              <w:pStyle w:val="ListParagraph"/>
              <w:numPr>
                <w:ilvl w:val="1"/>
                <w:numId w:val="32"/>
              </w:numPr>
            </w:pPr>
            <w:r>
              <w:t xml:space="preserve">The team had a conference call to discuss possible partners/research topics   </w:t>
            </w:r>
          </w:p>
          <w:p w14:paraId="7C6AE570" w14:textId="72BCEB18" w:rsidR="00106008" w:rsidRDefault="00106008" w:rsidP="0031399F">
            <w:pPr>
              <w:pStyle w:val="ListParagraph"/>
              <w:numPr>
                <w:ilvl w:val="1"/>
                <w:numId w:val="32"/>
              </w:numPr>
            </w:pPr>
            <w:r>
              <w:t xml:space="preserve">The team needs to do more research to drill down and find an actionable item/topic.  </w:t>
            </w:r>
          </w:p>
          <w:p w14:paraId="25FB23D5" w14:textId="328C4D47" w:rsidR="00106008" w:rsidRDefault="00106008" w:rsidP="00DB16DD">
            <w:pPr>
              <w:pStyle w:val="ListParagraph"/>
              <w:numPr>
                <w:ilvl w:val="2"/>
                <w:numId w:val="32"/>
              </w:numPr>
            </w:pPr>
            <w:r>
              <w:t xml:space="preserve">Tom will speak with Todd Novak to see if </w:t>
            </w:r>
            <w:proofErr w:type="spellStart"/>
            <w:r>
              <w:t>CoF</w:t>
            </w:r>
            <w:proofErr w:type="spellEnd"/>
            <w:r>
              <w:t xml:space="preserve"> could present to the Speakers Taskforce on Water at one of their meetings.  The water group will work on what to focus on in the presentation.</w:t>
            </w:r>
          </w:p>
          <w:p w14:paraId="071DC3CD" w14:textId="29088EC3" w:rsidR="00106008" w:rsidRDefault="00106008" w:rsidP="0078298B">
            <w:pPr>
              <w:pStyle w:val="ListParagraph"/>
              <w:numPr>
                <w:ilvl w:val="2"/>
                <w:numId w:val="32"/>
              </w:numPr>
              <w:spacing w:after="120"/>
            </w:pPr>
            <w:r>
              <w:t xml:space="preserve">Fred will facilitate a face-to-face meeting between </w:t>
            </w:r>
            <w:proofErr w:type="spellStart"/>
            <w:r>
              <w:t>CoF</w:t>
            </w:r>
            <w:proofErr w:type="spellEnd"/>
            <w:r>
              <w:t xml:space="preserve"> and DNR’s runoff management section. </w:t>
            </w:r>
            <w:bookmarkStart w:id="4" w:name="_GoBack"/>
            <w:bookmarkEnd w:id="4"/>
          </w:p>
        </w:tc>
      </w:tr>
      <w:tr w:rsidR="00106008" w14:paraId="14AD1E13" w14:textId="77777777" w:rsidTr="00106008">
        <w:tc>
          <w:tcPr>
            <w:tcW w:w="1476" w:type="pct"/>
            <w:shd w:val="clear" w:color="auto" w:fill="BFBFBF" w:themeFill="background1" w:themeFillShade="BF"/>
          </w:tcPr>
          <w:p w14:paraId="786D731A" w14:textId="77777777" w:rsidR="00106008" w:rsidRPr="009672DC" w:rsidRDefault="00106008" w:rsidP="001D74BC">
            <w:pPr>
              <w:jc w:val="center"/>
              <w:rPr>
                <w:b/>
              </w:rPr>
            </w:pPr>
            <w:r w:rsidRPr="009672DC">
              <w:rPr>
                <w:b/>
              </w:rPr>
              <w:t>Agenda Item</w:t>
            </w:r>
          </w:p>
        </w:tc>
        <w:tc>
          <w:tcPr>
            <w:tcW w:w="1720" w:type="pct"/>
            <w:shd w:val="clear" w:color="auto" w:fill="BFBFBF" w:themeFill="background1" w:themeFillShade="BF"/>
          </w:tcPr>
          <w:p w14:paraId="19E59E44" w14:textId="7DF7798E" w:rsidR="00106008" w:rsidRPr="009672DC" w:rsidRDefault="00106008" w:rsidP="001D74BC">
            <w:pPr>
              <w:jc w:val="center"/>
              <w:rPr>
                <w:b/>
              </w:rPr>
            </w:pPr>
            <w:r>
              <w:rPr>
                <w:b/>
              </w:rPr>
              <w:t>Materials</w:t>
            </w:r>
          </w:p>
        </w:tc>
        <w:tc>
          <w:tcPr>
            <w:tcW w:w="1804" w:type="pct"/>
            <w:shd w:val="clear" w:color="auto" w:fill="BFBFBF" w:themeFill="background1" w:themeFillShade="BF"/>
          </w:tcPr>
          <w:p w14:paraId="18F546E2" w14:textId="77777777" w:rsidR="00106008" w:rsidRPr="009672DC" w:rsidRDefault="00106008" w:rsidP="001D74BC">
            <w:pPr>
              <w:jc w:val="center"/>
              <w:rPr>
                <w:b/>
              </w:rPr>
            </w:pPr>
            <w:r w:rsidRPr="009672DC">
              <w:rPr>
                <w:b/>
              </w:rPr>
              <w:t>Assignments</w:t>
            </w:r>
            <w:r>
              <w:rPr>
                <w:b/>
              </w:rPr>
              <w:t>/</w:t>
            </w:r>
            <w:r w:rsidRPr="009672DC">
              <w:rPr>
                <w:b/>
              </w:rPr>
              <w:t>Follow Up</w:t>
            </w:r>
          </w:p>
        </w:tc>
      </w:tr>
      <w:tr w:rsidR="00106008" w14:paraId="42EBBC40" w14:textId="77777777" w:rsidTr="00106008">
        <w:tc>
          <w:tcPr>
            <w:tcW w:w="1476" w:type="pct"/>
          </w:tcPr>
          <w:p w14:paraId="2FB7D594" w14:textId="2B8ECC8B" w:rsidR="00106008" w:rsidRDefault="00106008" w:rsidP="001D74BC">
            <w:r w:rsidRPr="000F1242">
              <w:t>Legislators’ Report</w:t>
            </w:r>
          </w:p>
          <w:p w14:paraId="02D12AC4" w14:textId="77777777" w:rsidR="00106008" w:rsidRDefault="00106008" w:rsidP="001D74BC"/>
          <w:p w14:paraId="3A895C04" w14:textId="2D624AB7" w:rsidR="00106008" w:rsidRDefault="00106008" w:rsidP="001D74BC">
            <w:r w:rsidRPr="009236AA">
              <w:rPr>
                <w:b/>
                <w:u w:val="single"/>
              </w:rPr>
              <w:t>Presenter:</w:t>
            </w:r>
            <w:r>
              <w:t xml:space="preserve">  </w:t>
            </w:r>
          </w:p>
          <w:p w14:paraId="429BE9B5" w14:textId="77777777" w:rsidR="00106008" w:rsidRDefault="00106008" w:rsidP="001D74BC"/>
        </w:tc>
        <w:tc>
          <w:tcPr>
            <w:tcW w:w="1720" w:type="pct"/>
          </w:tcPr>
          <w:p w14:paraId="72619FF0" w14:textId="77777777" w:rsidR="00106008" w:rsidRDefault="00106008" w:rsidP="001D74BC"/>
        </w:tc>
        <w:tc>
          <w:tcPr>
            <w:tcW w:w="1804" w:type="pct"/>
          </w:tcPr>
          <w:p w14:paraId="2641BC91" w14:textId="77777777" w:rsidR="00106008" w:rsidRPr="009672DC" w:rsidRDefault="00106008" w:rsidP="001D74BC"/>
        </w:tc>
      </w:tr>
      <w:tr w:rsidR="00106008" w14:paraId="6CB41C09" w14:textId="77777777" w:rsidTr="00106008">
        <w:tc>
          <w:tcPr>
            <w:tcW w:w="5000" w:type="pct"/>
            <w:gridSpan w:val="3"/>
          </w:tcPr>
          <w:p w14:paraId="5505EED2" w14:textId="77777777" w:rsidR="00106008" w:rsidRDefault="00106008" w:rsidP="00834B2D">
            <w:r w:rsidRPr="00834B2D">
              <w:rPr>
                <w:u w:val="single"/>
              </w:rPr>
              <w:t>Senator Bewley</w:t>
            </w:r>
            <w:r>
              <w:t>:</w:t>
            </w:r>
          </w:p>
          <w:p w14:paraId="25E8473E" w14:textId="5E51B8C0" w:rsidR="00106008" w:rsidRDefault="00106008" w:rsidP="00834B2D">
            <w:pPr>
              <w:pStyle w:val="ListParagraph"/>
              <w:numPr>
                <w:ilvl w:val="0"/>
                <w:numId w:val="44"/>
              </w:numPr>
            </w:pPr>
            <w:r>
              <w:t xml:space="preserve">The Legislature had not met since the last </w:t>
            </w:r>
            <w:proofErr w:type="spellStart"/>
            <w:r>
              <w:t>CoF</w:t>
            </w:r>
            <w:proofErr w:type="spellEnd"/>
            <w:r>
              <w:t xml:space="preserve"> meeting.</w:t>
            </w:r>
          </w:p>
          <w:p w14:paraId="1F251570" w14:textId="1A72BE4F" w:rsidR="00106008" w:rsidRDefault="00106008" w:rsidP="00834B2D">
            <w:pPr>
              <w:pStyle w:val="ListParagraph"/>
              <w:numPr>
                <w:ilvl w:val="0"/>
                <w:numId w:val="41"/>
              </w:numPr>
              <w:spacing w:after="120"/>
            </w:pPr>
            <w:r>
              <w:t>Senator Tiffany will be running for 7</w:t>
            </w:r>
            <w:r w:rsidRPr="00A02500">
              <w:rPr>
                <w:vertAlign w:val="superscript"/>
              </w:rPr>
              <w:t>th</w:t>
            </w:r>
            <w:r>
              <w:t xml:space="preserve"> Congressional district in April.  </w:t>
            </w:r>
          </w:p>
        </w:tc>
      </w:tr>
      <w:tr w:rsidR="00106008" w14:paraId="0C35CF59" w14:textId="77777777" w:rsidTr="00106008">
        <w:tc>
          <w:tcPr>
            <w:tcW w:w="1476" w:type="pct"/>
            <w:shd w:val="clear" w:color="auto" w:fill="BFBFBF" w:themeFill="background1" w:themeFillShade="BF"/>
          </w:tcPr>
          <w:p w14:paraId="54A487DE" w14:textId="77777777" w:rsidR="00106008" w:rsidRPr="009672DC" w:rsidRDefault="00106008" w:rsidP="001D74BC">
            <w:pPr>
              <w:jc w:val="center"/>
              <w:rPr>
                <w:b/>
              </w:rPr>
            </w:pPr>
            <w:bookmarkStart w:id="5" w:name="_Hlk17458686"/>
            <w:r w:rsidRPr="009672DC">
              <w:rPr>
                <w:b/>
              </w:rPr>
              <w:lastRenderedPageBreak/>
              <w:t>Agenda Item</w:t>
            </w:r>
          </w:p>
        </w:tc>
        <w:tc>
          <w:tcPr>
            <w:tcW w:w="1720" w:type="pct"/>
            <w:shd w:val="clear" w:color="auto" w:fill="BFBFBF" w:themeFill="background1" w:themeFillShade="BF"/>
          </w:tcPr>
          <w:p w14:paraId="46FD4091" w14:textId="4CFB4C62" w:rsidR="00106008" w:rsidRPr="009672DC" w:rsidRDefault="00106008" w:rsidP="001D74BC">
            <w:pPr>
              <w:jc w:val="center"/>
              <w:rPr>
                <w:b/>
              </w:rPr>
            </w:pPr>
            <w:r>
              <w:rPr>
                <w:b/>
              </w:rPr>
              <w:t>Materials</w:t>
            </w:r>
          </w:p>
        </w:tc>
        <w:tc>
          <w:tcPr>
            <w:tcW w:w="1804" w:type="pct"/>
            <w:shd w:val="clear" w:color="auto" w:fill="BFBFBF" w:themeFill="background1" w:themeFillShade="BF"/>
          </w:tcPr>
          <w:p w14:paraId="7CA2CA3F" w14:textId="77777777" w:rsidR="00106008" w:rsidRPr="009672DC" w:rsidRDefault="00106008" w:rsidP="001D74BC">
            <w:pPr>
              <w:jc w:val="center"/>
              <w:rPr>
                <w:b/>
              </w:rPr>
            </w:pPr>
            <w:r w:rsidRPr="009672DC">
              <w:rPr>
                <w:b/>
              </w:rPr>
              <w:t>Assignments</w:t>
            </w:r>
            <w:r>
              <w:rPr>
                <w:b/>
              </w:rPr>
              <w:t>/</w:t>
            </w:r>
            <w:r w:rsidRPr="009672DC">
              <w:rPr>
                <w:b/>
              </w:rPr>
              <w:t>Follow Up</w:t>
            </w:r>
          </w:p>
        </w:tc>
      </w:tr>
      <w:tr w:rsidR="00106008" w14:paraId="5F906512" w14:textId="77777777" w:rsidTr="00106008">
        <w:tc>
          <w:tcPr>
            <w:tcW w:w="1476" w:type="pct"/>
          </w:tcPr>
          <w:p w14:paraId="07603193" w14:textId="5E990C81" w:rsidR="00106008" w:rsidRDefault="00106008" w:rsidP="001D74BC">
            <w:r w:rsidRPr="000D7C37">
              <w:t>State</w:t>
            </w:r>
            <w:r w:rsidRPr="000F1242">
              <w:t xml:space="preserve"> Forester’s Report</w:t>
            </w:r>
          </w:p>
          <w:p w14:paraId="105A7646" w14:textId="77777777" w:rsidR="00106008" w:rsidRDefault="00106008" w:rsidP="001D74BC"/>
          <w:p w14:paraId="797812CC" w14:textId="59C94E6A" w:rsidR="00106008" w:rsidRDefault="00106008" w:rsidP="001D74BC">
            <w:r w:rsidRPr="009236AA">
              <w:rPr>
                <w:b/>
                <w:u w:val="single"/>
              </w:rPr>
              <w:t>Presenter:</w:t>
            </w:r>
            <w:r>
              <w:t xml:space="preserve">  Souba</w:t>
            </w:r>
          </w:p>
          <w:p w14:paraId="0E76253B" w14:textId="77777777" w:rsidR="00106008" w:rsidRDefault="00106008" w:rsidP="001D74BC"/>
        </w:tc>
        <w:tc>
          <w:tcPr>
            <w:tcW w:w="1720" w:type="pct"/>
          </w:tcPr>
          <w:p w14:paraId="657F0B7E" w14:textId="35948D62" w:rsidR="00106008" w:rsidRDefault="00106008" w:rsidP="001D74BC">
            <w:r>
              <w:object w:dxaOrig="1534" w:dyaOrig="994" w14:anchorId="29EE49DE">
                <v:shape id="_x0000_i1028" type="#_x0000_t75" style="width:76.7pt;height:49.7pt" o:ole="">
                  <v:imagedata r:id="rId14" o:title=""/>
                </v:shape>
                <o:OLEObject Type="Embed" ProgID="AcroExch.Document.DC" ShapeID="_x0000_i1028" DrawAspect="Icon" ObjectID="_1635093196" r:id="rId15"/>
              </w:object>
            </w:r>
          </w:p>
        </w:tc>
        <w:tc>
          <w:tcPr>
            <w:tcW w:w="1804" w:type="pct"/>
          </w:tcPr>
          <w:p w14:paraId="55E8D06A" w14:textId="6551358C" w:rsidR="00106008" w:rsidRPr="009672DC" w:rsidRDefault="00106008" w:rsidP="001D74BC"/>
        </w:tc>
      </w:tr>
      <w:tr w:rsidR="00106008" w14:paraId="495EA440" w14:textId="77777777" w:rsidTr="00106008">
        <w:tc>
          <w:tcPr>
            <w:tcW w:w="5000" w:type="pct"/>
            <w:gridSpan w:val="3"/>
          </w:tcPr>
          <w:p w14:paraId="08F830BE" w14:textId="77777777" w:rsidR="00106008" w:rsidRDefault="00106008" w:rsidP="00B84357">
            <w:pPr>
              <w:pStyle w:val="ListParagraph"/>
              <w:numPr>
                <w:ilvl w:val="0"/>
                <w:numId w:val="42"/>
              </w:numPr>
            </w:pPr>
            <w:r w:rsidRPr="00B84357">
              <w:rPr>
                <w:b/>
                <w:u w:val="single"/>
              </w:rPr>
              <w:t>Storm Damage</w:t>
            </w:r>
            <w:r>
              <w:t xml:space="preserve"> – Forestry created ‘After the Storm’ newsletter to share information and communicate a common message across the state to partners, stakeholders, and timber industry representatives regarding the </w:t>
            </w:r>
            <w:proofErr w:type="gramStart"/>
            <w:r>
              <w:t>state of affairs for</w:t>
            </w:r>
            <w:proofErr w:type="gramEnd"/>
            <w:r>
              <w:t xml:space="preserve"> </w:t>
            </w:r>
            <w:r w:rsidRPr="00B84357">
              <w:t xml:space="preserve">the Chequamegon-Nicolet National Forest and Wisconsin Department of Natural Resources in response to the July 19, 2019, windstorm and resulting damages.  </w:t>
            </w:r>
            <w:r>
              <w:t>The maps were created with data gathered via aerial reconnaissance.</w:t>
            </w:r>
          </w:p>
          <w:p w14:paraId="170A0DE1" w14:textId="517A8BC7" w:rsidR="00106008" w:rsidRDefault="00106008" w:rsidP="00F45E63">
            <w:pPr>
              <w:pStyle w:val="ListParagraph"/>
              <w:numPr>
                <w:ilvl w:val="1"/>
                <w:numId w:val="42"/>
              </w:numPr>
            </w:pPr>
            <w:r>
              <w:t xml:space="preserve">Paul Strong, Forest Supervisor at the </w:t>
            </w:r>
            <w:r w:rsidRPr="00ED1FD8">
              <w:t xml:space="preserve">Chequamegon-Nicolet National Forest </w:t>
            </w:r>
            <w:r>
              <w:t>(CNNF) spoke to the Council about the effect of the July 2019 windstorm’s effects on the CNNF and the work being done of the property.</w:t>
            </w:r>
          </w:p>
          <w:p w14:paraId="787E0EF1" w14:textId="1F457A1C" w:rsidR="00106008" w:rsidRDefault="00106008" w:rsidP="008C1014">
            <w:pPr>
              <w:pStyle w:val="ListParagraph"/>
              <w:numPr>
                <w:ilvl w:val="2"/>
                <w:numId w:val="42"/>
              </w:numPr>
            </w:pPr>
            <w:r w:rsidRPr="008C1014">
              <w:rPr>
                <w:u w:val="single"/>
              </w:rPr>
              <w:t>High Priority Outcomes</w:t>
            </w:r>
            <w:r>
              <w:t>:</w:t>
            </w:r>
          </w:p>
          <w:p w14:paraId="66C8A0AA" w14:textId="77777777" w:rsidR="00106008" w:rsidRDefault="00106008" w:rsidP="008C1014">
            <w:pPr>
              <w:pStyle w:val="ListParagraph"/>
              <w:numPr>
                <w:ilvl w:val="3"/>
                <w:numId w:val="42"/>
              </w:numPr>
            </w:pPr>
            <w:r>
              <w:t>Road and trail recovery</w:t>
            </w:r>
          </w:p>
          <w:p w14:paraId="7CA24BAD" w14:textId="23697A82" w:rsidR="00106008" w:rsidRDefault="00106008" w:rsidP="008C1014">
            <w:pPr>
              <w:pStyle w:val="ListParagraph"/>
              <w:numPr>
                <w:ilvl w:val="4"/>
                <w:numId w:val="42"/>
              </w:numPr>
            </w:pPr>
            <w:r>
              <w:t>More damage to roads than capacity to quickly open, so making strategic investments of staff, equipment, etc.</w:t>
            </w:r>
          </w:p>
          <w:p w14:paraId="7345E596" w14:textId="2E895975" w:rsidR="00106008" w:rsidRDefault="00106008" w:rsidP="008C1014">
            <w:pPr>
              <w:pStyle w:val="ListParagraph"/>
              <w:numPr>
                <w:ilvl w:val="3"/>
                <w:numId w:val="42"/>
              </w:numPr>
            </w:pPr>
            <w:r>
              <w:t>Salvage Timber</w:t>
            </w:r>
          </w:p>
          <w:p w14:paraId="5B24B17F" w14:textId="241C0A7B" w:rsidR="00106008" w:rsidRDefault="00106008" w:rsidP="008C1014">
            <w:pPr>
              <w:pStyle w:val="ListParagraph"/>
              <w:numPr>
                <w:ilvl w:val="3"/>
                <w:numId w:val="42"/>
              </w:numPr>
            </w:pPr>
            <w:r>
              <w:t>Fuels and fire risk reduction</w:t>
            </w:r>
          </w:p>
          <w:p w14:paraId="62CADE7F" w14:textId="2C7159B2" w:rsidR="00106008" w:rsidRDefault="00106008" w:rsidP="008C1014">
            <w:pPr>
              <w:pStyle w:val="ListParagraph"/>
              <w:numPr>
                <w:ilvl w:val="3"/>
                <w:numId w:val="42"/>
              </w:numPr>
            </w:pPr>
            <w:r>
              <w:t>Regeneration of forested stands for future productivity</w:t>
            </w:r>
          </w:p>
          <w:p w14:paraId="138AD0CB" w14:textId="2ECD98E9" w:rsidR="00106008" w:rsidRDefault="00106008" w:rsidP="008C1014">
            <w:pPr>
              <w:pStyle w:val="ListParagraph"/>
              <w:numPr>
                <w:ilvl w:val="3"/>
                <w:numId w:val="42"/>
              </w:numPr>
            </w:pPr>
            <w:r>
              <w:t>Restoration of recreation sites</w:t>
            </w:r>
          </w:p>
          <w:p w14:paraId="206FE0EA" w14:textId="77777777" w:rsidR="00106008" w:rsidRDefault="00106008" w:rsidP="00E47DCB">
            <w:pPr>
              <w:pStyle w:val="ListParagraph"/>
              <w:ind w:left="2520"/>
            </w:pPr>
          </w:p>
          <w:p w14:paraId="79FB6508" w14:textId="2228EFDF" w:rsidR="00106008" w:rsidRDefault="00106008" w:rsidP="008C1014">
            <w:pPr>
              <w:pStyle w:val="ListParagraph"/>
              <w:numPr>
                <w:ilvl w:val="2"/>
                <w:numId w:val="42"/>
              </w:numPr>
            </w:pPr>
            <w:r w:rsidRPr="00E47DCB">
              <w:rPr>
                <w:u w:val="single"/>
              </w:rPr>
              <w:t>Work Underway</w:t>
            </w:r>
            <w:r>
              <w:t>:</w:t>
            </w:r>
          </w:p>
          <w:p w14:paraId="17870413" w14:textId="4A761A01" w:rsidR="00106008" w:rsidRDefault="00106008" w:rsidP="008C1014">
            <w:pPr>
              <w:pStyle w:val="ListParagraph"/>
              <w:numPr>
                <w:ilvl w:val="3"/>
                <w:numId w:val="42"/>
              </w:numPr>
            </w:pPr>
            <w:r>
              <w:t>Road and trail clearing with forest crews and private contractors with appropriate equipment</w:t>
            </w:r>
          </w:p>
          <w:p w14:paraId="02A8D190" w14:textId="1F22B6D9" w:rsidR="00106008" w:rsidRDefault="00106008" w:rsidP="008C1014">
            <w:pPr>
              <w:pStyle w:val="ListParagraph"/>
              <w:numPr>
                <w:ilvl w:val="3"/>
                <w:numId w:val="42"/>
              </w:numPr>
            </w:pPr>
            <w:r>
              <w:t>Opening recreation sites</w:t>
            </w:r>
          </w:p>
          <w:p w14:paraId="6FCE6BB8" w14:textId="35CA952D" w:rsidR="00106008" w:rsidRDefault="00106008" w:rsidP="008C1014">
            <w:pPr>
              <w:pStyle w:val="ListParagraph"/>
              <w:numPr>
                <w:ilvl w:val="3"/>
                <w:numId w:val="42"/>
              </w:numPr>
            </w:pPr>
            <w:r>
              <w:t>Evaluation of damage areas with satellite imagery to refine damage estimates and begin planning treatments</w:t>
            </w:r>
          </w:p>
          <w:p w14:paraId="265CBF4F" w14:textId="4DC17B6A" w:rsidR="00106008" w:rsidRDefault="00106008" w:rsidP="008C1014">
            <w:pPr>
              <w:pStyle w:val="ListParagraph"/>
              <w:numPr>
                <w:ilvl w:val="3"/>
                <w:numId w:val="42"/>
              </w:numPr>
            </w:pPr>
            <w:r>
              <w:t>Modification of existing FS timber sale contracts to allow timber harvests to continue</w:t>
            </w:r>
          </w:p>
          <w:p w14:paraId="28F0D781" w14:textId="63F9D22E" w:rsidR="00106008" w:rsidRDefault="00106008" w:rsidP="008C1014">
            <w:pPr>
              <w:pStyle w:val="ListParagraph"/>
              <w:numPr>
                <w:ilvl w:val="3"/>
                <w:numId w:val="42"/>
              </w:numPr>
            </w:pPr>
            <w:r>
              <w:t>Adjustments to NEPA to allow for salvage sales from areas with NEPA already done.</w:t>
            </w:r>
          </w:p>
          <w:p w14:paraId="5B37A17E" w14:textId="6ED7EC8F" w:rsidR="00106008" w:rsidRDefault="00106008" w:rsidP="008C1014">
            <w:pPr>
              <w:pStyle w:val="ListParagraph"/>
              <w:numPr>
                <w:ilvl w:val="3"/>
                <w:numId w:val="42"/>
              </w:numPr>
            </w:pPr>
            <w:r>
              <w:t>Developing approach for sales using deck scaling and virtual boundaries.</w:t>
            </w:r>
          </w:p>
          <w:p w14:paraId="62296279" w14:textId="4489A050" w:rsidR="00106008" w:rsidRDefault="00106008" w:rsidP="008C1014">
            <w:pPr>
              <w:pStyle w:val="ListParagraph"/>
              <w:numPr>
                <w:ilvl w:val="3"/>
                <w:numId w:val="42"/>
              </w:numPr>
            </w:pPr>
            <w:r>
              <w:t>Fuels and fire prevention assessment with the DNR</w:t>
            </w:r>
          </w:p>
          <w:p w14:paraId="03781E9B" w14:textId="4980A862" w:rsidR="00106008" w:rsidRDefault="00106008" w:rsidP="00ED1FD8"/>
          <w:p w14:paraId="0390695C" w14:textId="06BC5789" w:rsidR="00106008" w:rsidRPr="00272E7F" w:rsidRDefault="00106008" w:rsidP="00272E7F">
            <w:pPr>
              <w:pStyle w:val="ListParagraph"/>
              <w:numPr>
                <w:ilvl w:val="0"/>
                <w:numId w:val="43"/>
              </w:numPr>
            </w:pPr>
            <w:r w:rsidRPr="00272E7F">
              <w:rPr>
                <w:b/>
                <w:u w:val="single"/>
              </w:rPr>
              <w:t>SGT Work Plan</w:t>
            </w:r>
            <w:r>
              <w:t xml:space="preserve"> – SGT met on 9/10/19 to review their annual work plan.  Major elements of the work plan include surveying current and past SGT and Ad Hoc members on the SLT process to evaluate its effectiveness and finalizing the N</w:t>
            </w:r>
            <w:r w:rsidRPr="00272E7F">
              <w:t xml:space="preserve">orthern Hardwood and Tree Marking Guidelines </w:t>
            </w:r>
            <w:r>
              <w:t>c</w:t>
            </w:r>
            <w:r w:rsidRPr="00272E7F">
              <w:t>hapter</w:t>
            </w:r>
            <w:r>
              <w:t xml:space="preserve">s of the Silviculture Handbook.  </w:t>
            </w:r>
            <w:r w:rsidRPr="00272E7F">
              <w:t>Transitioning from the Silviculture Handbook to the ‘Foresters’ Guide to Silviculture in Wisconsin’</w:t>
            </w:r>
            <w:r>
              <w:t xml:space="preserve"> has b</w:t>
            </w:r>
            <w:r w:rsidRPr="00272E7F">
              <w:t>een delayed due to Act 369 and the questions regarding implementation of the new guidance process for state agencies.</w:t>
            </w:r>
          </w:p>
          <w:p w14:paraId="67C88D64" w14:textId="7A8AFB38" w:rsidR="00106008" w:rsidRDefault="00106008" w:rsidP="00272E7F">
            <w:pPr>
              <w:pStyle w:val="ListParagraph"/>
            </w:pPr>
          </w:p>
          <w:p w14:paraId="60BE0852" w14:textId="7F783363" w:rsidR="00106008" w:rsidRDefault="00106008" w:rsidP="00B86CD6">
            <w:pPr>
              <w:pStyle w:val="ListParagraph"/>
              <w:numPr>
                <w:ilvl w:val="0"/>
                <w:numId w:val="43"/>
              </w:numPr>
            </w:pPr>
            <w:r w:rsidRPr="00B86CD6">
              <w:rPr>
                <w:b/>
                <w:u w:val="single"/>
              </w:rPr>
              <w:lastRenderedPageBreak/>
              <w:t>Tax Law Section Updates</w:t>
            </w:r>
            <w:r>
              <w:t xml:space="preserve"> - </w:t>
            </w:r>
            <w:r w:rsidRPr="00B86CD6">
              <w:t>The tax law section has released its Strategic Plan to achieve SD2017-2020</w:t>
            </w:r>
            <w:r>
              <w:t xml:space="preserve"> and w</w:t>
            </w:r>
            <w:r w:rsidRPr="00B86CD6">
              <w:t>ill be releasing a detailed Implementation Plan this Fall</w:t>
            </w:r>
            <w:r>
              <w:t xml:space="preserve">.  Fred will </w:t>
            </w:r>
            <w:r w:rsidRPr="00B86CD6">
              <w:t>shar</w:t>
            </w:r>
            <w:r>
              <w:t>e</w:t>
            </w:r>
            <w:r w:rsidRPr="00B86CD6">
              <w:t xml:space="preserve"> it at the November </w:t>
            </w:r>
            <w:proofErr w:type="spellStart"/>
            <w:r w:rsidRPr="00B86CD6">
              <w:t>Co</w:t>
            </w:r>
            <w:r>
              <w:t>F</w:t>
            </w:r>
            <w:proofErr w:type="spellEnd"/>
            <w:r w:rsidRPr="00B86CD6">
              <w:t xml:space="preserve"> meeting.  </w:t>
            </w:r>
            <w:r>
              <w:t>The Governor approved proposed rule changes to NR46, and the Clearinghouse Rule has been submitted to the chief of clerk of each house on August 30, 2019 for Legislative review.</w:t>
            </w:r>
          </w:p>
          <w:p w14:paraId="2529679B" w14:textId="111086DE" w:rsidR="00106008" w:rsidRDefault="00106008" w:rsidP="00B86CD6">
            <w:pPr>
              <w:pStyle w:val="ListParagraph"/>
            </w:pPr>
          </w:p>
          <w:p w14:paraId="475695D4" w14:textId="77777777" w:rsidR="00106008" w:rsidRPr="005774A9" w:rsidRDefault="00106008" w:rsidP="008E20A7">
            <w:pPr>
              <w:pStyle w:val="ListParagraph"/>
              <w:numPr>
                <w:ilvl w:val="0"/>
                <w:numId w:val="46"/>
              </w:numPr>
              <w:contextualSpacing w:val="0"/>
              <w:rPr>
                <w:rFonts w:eastAsia="Times New Roman"/>
              </w:rPr>
            </w:pPr>
            <w:r w:rsidRPr="008E20A7">
              <w:rPr>
                <w:b/>
                <w:u w:val="single"/>
              </w:rPr>
              <w:t>Bat HCP Update</w:t>
            </w:r>
            <w:r>
              <w:t xml:space="preserve"> - </w:t>
            </w:r>
            <w:r w:rsidRPr="005774A9">
              <w:rPr>
                <w:rFonts w:eastAsia="Times New Roman"/>
              </w:rPr>
              <w:t>Data for Chapter 4: Take Analysis is being refreshed with current bat populations, and future timber and prescribed burning estimates for WI DNR state lands.  The group is working through USFWS comments on Chapter 5: Conservation Strategy - future level of protection for known maternity roosts is an unresolved issue.  The group anticipates releasing Chapters 4 and 5 for stakeholder review late fall of 2019.  States are currently reviewing first drafts of Chapter 6</w:t>
            </w:r>
            <w:r>
              <w:rPr>
                <w:rFonts w:eastAsia="Times New Roman"/>
              </w:rPr>
              <w:t xml:space="preserve">: </w:t>
            </w:r>
            <w:r w:rsidRPr="005774A9">
              <w:rPr>
                <w:rFonts w:eastAsia="Times New Roman"/>
              </w:rPr>
              <w:t>Implementation Assurances and Chapter 7</w:t>
            </w:r>
            <w:r>
              <w:rPr>
                <w:rFonts w:eastAsia="Times New Roman"/>
              </w:rPr>
              <w:t xml:space="preserve">: </w:t>
            </w:r>
            <w:r w:rsidRPr="005774A9">
              <w:rPr>
                <w:rFonts w:eastAsia="Times New Roman"/>
              </w:rPr>
              <w:t>Funding Assurances</w:t>
            </w:r>
            <w:r>
              <w:rPr>
                <w:rFonts w:eastAsia="Times New Roman"/>
              </w:rPr>
              <w:t>.</w:t>
            </w:r>
          </w:p>
          <w:p w14:paraId="2CB855D6" w14:textId="42E431C8" w:rsidR="00106008" w:rsidRDefault="00106008" w:rsidP="008E20A7">
            <w:pPr>
              <w:pStyle w:val="ListParagraph"/>
            </w:pPr>
          </w:p>
          <w:p w14:paraId="5099E9CE" w14:textId="7F202710" w:rsidR="00106008" w:rsidRDefault="00106008" w:rsidP="0018123A">
            <w:pPr>
              <w:pStyle w:val="ListParagraph"/>
              <w:numPr>
                <w:ilvl w:val="0"/>
                <w:numId w:val="46"/>
              </w:numPr>
            </w:pPr>
            <w:r w:rsidRPr="0018123A">
              <w:rPr>
                <w:b/>
                <w:u w:val="single"/>
              </w:rPr>
              <w:t>Forest Action Plan Update</w:t>
            </w:r>
            <w:r>
              <w:t xml:space="preserve"> - The team has incorporated feedback from the Operational Partner Groups on the 2020 Forest Action Plan and are now holding a 3-week review period for further input on the draft.  The call for review was sent out through GovDelivery on 9/9/19 and can also be found on the DNR webpage.  The next phase will be strategy development.  </w:t>
            </w:r>
          </w:p>
          <w:p w14:paraId="15E71513" w14:textId="19EDBDE0" w:rsidR="00106008" w:rsidRDefault="00106008" w:rsidP="0018123A">
            <w:pPr>
              <w:pStyle w:val="ListParagraph"/>
            </w:pPr>
          </w:p>
          <w:p w14:paraId="5F20DB79" w14:textId="64068311" w:rsidR="00106008" w:rsidRDefault="00106008" w:rsidP="00ED1FD8">
            <w:pPr>
              <w:pStyle w:val="ListParagraph"/>
              <w:numPr>
                <w:ilvl w:val="0"/>
                <w:numId w:val="43"/>
              </w:numPr>
            </w:pPr>
            <w:r w:rsidRPr="00972DD4">
              <w:rPr>
                <w:b/>
                <w:u w:val="single"/>
              </w:rPr>
              <w:t>Information on PFAS in firefighting foam</w:t>
            </w:r>
            <w:r>
              <w:t>:</w:t>
            </w:r>
          </w:p>
          <w:p w14:paraId="31319447" w14:textId="77777777" w:rsidR="00106008" w:rsidRDefault="00106008" w:rsidP="00DA62FA">
            <w:pPr>
              <w:pStyle w:val="ListParagraph"/>
              <w:numPr>
                <w:ilvl w:val="1"/>
                <w:numId w:val="43"/>
              </w:numPr>
            </w:pPr>
            <w:r>
              <w:t>For wildland firefighting, the DNR uses class A foam - Class B foam is what typically uses PFAS/PFOS.  Forestry has researched our source of class A foams back to the 1980s, including those purchased from the US Forest Service, and we have found none of the foams used include PFAS or PFOS.</w:t>
            </w:r>
          </w:p>
          <w:p w14:paraId="139098DC" w14:textId="4B691EBE" w:rsidR="00106008" w:rsidRDefault="00106008" w:rsidP="00972DD4">
            <w:pPr>
              <w:pStyle w:val="ListParagraph"/>
              <w:numPr>
                <w:ilvl w:val="1"/>
                <w:numId w:val="43"/>
              </w:numPr>
            </w:pPr>
            <w:r>
              <w:t>The DNR LeMay Center operates a stockroom to supply tools and equipment, including Class A foam, to DNR programs and partners (including fire departments and non-profit organizations). Sales are only made to partners that have a current MOU with the DNR to support wildland fire suppression and prescribed burning. Foam sales are limited to 50 gallons per year per partner organization.</w:t>
            </w:r>
          </w:p>
          <w:p w14:paraId="4DF94FFC" w14:textId="77777777" w:rsidR="00106008" w:rsidRDefault="00106008" w:rsidP="00972DD4">
            <w:pPr>
              <w:pStyle w:val="ListParagraph"/>
              <w:ind w:left="1440"/>
            </w:pPr>
          </w:p>
          <w:p w14:paraId="23A14428" w14:textId="148878BA" w:rsidR="00106008" w:rsidRDefault="00106008" w:rsidP="00ED1FD8">
            <w:pPr>
              <w:pStyle w:val="ListParagraph"/>
              <w:numPr>
                <w:ilvl w:val="0"/>
                <w:numId w:val="43"/>
              </w:numPr>
            </w:pPr>
            <w:r w:rsidRPr="00735729">
              <w:rPr>
                <w:b/>
                <w:u w:val="single"/>
              </w:rPr>
              <w:t>GNA Public Forum</w:t>
            </w:r>
            <w:r>
              <w:t>:</w:t>
            </w:r>
          </w:p>
          <w:p w14:paraId="5F3E578A" w14:textId="77777777" w:rsidR="00106008" w:rsidRDefault="00106008" w:rsidP="00735729">
            <w:pPr>
              <w:pStyle w:val="ListParagraph"/>
              <w:numPr>
                <w:ilvl w:val="1"/>
                <w:numId w:val="43"/>
              </w:numPr>
            </w:pPr>
            <w:r>
              <w:t>The date is set for 10/15/19 in Rhinelander and announcements will be sent mid-September, via the Council’s Gov Delivery list serve. RSVPs are due by 9/30/19.</w:t>
            </w:r>
          </w:p>
          <w:p w14:paraId="2746FFC0" w14:textId="77777777" w:rsidR="00106008" w:rsidRDefault="00106008" w:rsidP="00735729">
            <w:pPr>
              <w:pStyle w:val="ListParagraph"/>
              <w:numPr>
                <w:ilvl w:val="1"/>
                <w:numId w:val="43"/>
              </w:numPr>
            </w:pPr>
            <w:r w:rsidRPr="00735729">
              <w:rPr>
                <w:i/>
                <w:u w:val="single"/>
              </w:rPr>
              <w:t>Meeting goals include</w:t>
            </w:r>
            <w:r>
              <w:t>:</w:t>
            </w:r>
          </w:p>
          <w:p w14:paraId="69CE4296" w14:textId="77777777" w:rsidR="00106008" w:rsidRDefault="00106008" w:rsidP="00735729">
            <w:pPr>
              <w:pStyle w:val="ListParagraph"/>
              <w:numPr>
                <w:ilvl w:val="2"/>
                <w:numId w:val="43"/>
              </w:numPr>
            </w:pPr>
            <w:r>
              <w:t>Explain what program revenue is and how it can be used (current projects will be shared)</w:t>
            </w:r>
          </w:p>
          <w:p w14:paraId="28DD6C87" w14:textId="77777777" w:rsidR="00106008" w:rsidRDefault="00106008" w:rsidP="00735729">
            <w:pPr>
              <w:pStyle w:val="ListParagraph"/>
              <w:numPr>
                <w:ilvl w:val="2"/>
                <w:numId w:val="43"/>
              </w:numPr>
            </w:pPr>
            <w:r>
              <w:t>Provide a way for stakeholders to share interests on where/how program revenue is spent</w:t>
            </w:r>
          </w:p>
          <w:p w14:paraId="5199506F" w14:textId="77777777" w:rsidR="00106008" w:rsidRDefault="00106008" w:rsidP="00735729">
            <w:pPr>
              <w:pStyle w:val="ListParagraph"/>
              <w:numPr>
                <w:ilvl w:val="2"/>
                <w:numId w:val="43"/>
              </w:numPr>
            </w:pPr>
            <w:r>
              <w:t>Hear ideas that stakeholders have for projects that meet criteria</w:t>
            </w:r>
          </w:p>
          <w:p w14:paraId="7EFBCB07" w14:textId="01AF808E" w:rsidR="00106008" w:rsidRDefault="00106008" w:rsidP="00735729">
            <w:pPr>
              <w:pStyle w:val="ListParagraph"/>
              <w:numPr>
                <w:ilvl w:val="2"/>
                <w:numId w:val="43"/>
              </w:numPr>
            </w:pPr>
            <w:r>
              <w:t>Discuss how partners may want to get involved</w:t>
            </w:r>
          </w:p>
          <w:p w14:paraId="5D9ABE6E" w14:textId="77777777" w:rsidR="00106008" w:rsidRDefault="00106008" w:rsidP="00735729">
            <w:pPr>
              <w:pStyle w:val="ListParagraph"/>
            </w:pPr>
          </w:p>
          <w:p w14:paraId="73E30202" w14:textId="54A12EBB" w:rsidR="00106008" w:rsidRDefault="00106008" w:rsidP="00ED1FD8">
            <w:pPr>
              <w:pStyle w:val="ListParagraph"/>
              <w:numPr>
                <w:ilvl w:val="0"/>
                <w:numId w:val="43"/>
              </w:numPr>
            </w:pPr>
            <w:r w:rsidRPr="00556A61">
              <w:rPr>
                <w:b/>
                <w:u w:val="single"/>
              </w:rPr>
              <w:t>Communications</w:t>
            </w:r>
            <w:r>
              <w:t xml:space="preserve"> – Forestry is working with the US Forest Service to produce an episode of the public television program: American Forests with Chuck </w:t>
            </w:r>
            <w:proofErr w:type="spellStart"/>
            <w:r>
              <w:t>Leavell</w:t>
            </w:r>
            <w:proofErr w:type="spellEnd"/>
            <w:r>
              <w:t>.</w:t>
            </w:r>
          </w:p>
          <w:p w14:paraId="40A9B3AC" w14:textId="30A17157" w:rsidR="00106008" w:rsidRPr="002061CC" w:rsidRDefault="00106008" w:rsidP="00422C99">
            <w:r>
              <w:t xml:space="preserve"> </w:t>
            </w:r>
            <w:r>
              <w:rPr>
                <w:rFonts w:cstheme="minorHAnsi"/>
              </w:rPr>
              <w:t xml:space="preserve"> </w:t>
            </w:r>
          </w:p>
        </w:tc>
      </w:tr>
      <w:bookmarkEnd w:id="5"/>
    </w:tbl>
    <w:p w14:paraId="18FF6F82" w14:textId="7CE2A296" w:rsidR="00715561" w:rsidRPr="00FA30A6" w:rsidRDefault="00715561" w:rsidP="00FA30A6">
      <w:pPr>
        <w:rPr>
          <w:color w:val="323E4F" w:themeColor="text2" w:themeShade="BF"/>
        </w:rPr>
      </w:pPr>
    </w:p>
    <w:sectPr w:rsidR="00715561" w:rsidRPr="00FA30A6" w:rsidSect="00AD4BC9">
      <w:headerReference w:type="default" r:id="rId16"/>
      <w:footerReference w:type="default" r:id="rId17"/>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6D72B" w14:textId="77777777" w:rsidR="00E23580" w:rsidRDefault="00E23580" w:rsidP="003F3E03">
      <w:pPr>
        <w:spacing w:after="0" w:line="240" w:lineRule="auto"/>
      </w:pPr>
      <w:r>
        <w:separator/>
      </w:r>
    </w:p>
  </w:endnote>
  <w:endnote w:type="continuationSeparator" w:id="0">
    <w:p w14:paraId="2AC77CD7" w14:textId="77777777" w:rsidR="00E23580" w:rsidRDefault="00E23580" w:rsidP="003F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816192"/>
      <w:docPartObj>
        <w:docPartGallery w:val="Page Numbers (Bottom of Page)"/>
        <w:docPartUnique/>
      </w:docPartObj>
    </w:sdtPr>
    <w:sdtEndPr>
      <w:rPr>
        <w:noProof/>
      </w:rPr>
    </w:sdtEndPr>
    <w:sdtContent>
      <w:p w14:paraId="6AEB6B18" w14:textId="7C0AD100" w:rsidR="001D74BC" w:rsidRDefault="001D74BC">
        <w:pPr>
          <w:pStyle w:val="Footer"/>
        </w:pPr>
        <w:r>
          <w:fldChar w:fldCharType="begin"/>
        </w:r>
        <w:r>
          <w:instrText xml:space="preserve"> PAGE   \* MERGEFORMAT </w:instrText>
        </w:r>
        <w:r>
          <w:fldChar w:fldCharType="separate"/>
        </w:r>
        <w:r>
          <w:rPr>
            <w:noProof/>
          </w:rPr>
          <w:t>2</w:t>
        </w:r>
        <w:r>
          <w:rPr>
            <w:noProof/>
          </w:rPr>
          <w:fldChar w:fldCharType="end"/>
        </w:r>
      </w:p>
    </w:sdtContent>
  </w:sdt>
  <w:p w14:paraId="6FB96AFB" w14:textId="77777777" w:rsidR="001D74BC" w:rsidRDefault="001D7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BD57E" w14:textId="77777777" w:rsidR="00E23580" w:rsidRDefault="00E23580" w:rsidP="003F3E03">
      <w:pPr>
        <w:spacing w:after="0" w:line="240" w:lineRule="auto"/>
      </w:pPr>
      <w:r>
        <w:separator/>
      </w:r>
    </w:p>
  </w:footnote>
  <w:footnote w:type="continuationSeparator" w:id="0">
    <w:p w14:paraId="6ED1964B" w14:textId="77777777" w:rsidR="00E23580" w:rsidRDefault="00E23580" w:rsidP="003F3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35D9" w14:textId="4EFE2292" w:rsidR="001D74BC" w:rsidRPr="00467C19" w:rsidRDefault="001D74BC" w:rsidP="00467C19">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30E96"/>
    <w:multiLevelType w:val="hybridMultilevel"/>
    <w:tmpl w:val="77403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10209"/>
    <w:multiLevelType w:val="hybridMultilevel"/>
    <w:tmpl w:val="918E5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0F64CB"/>
    <w:multiLevelType w:val="hybridMultilevel"/>
    <w:tmpl w:val="702CA8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E55B23"/>
    <w:multiLevelType w:val="hybridMultilevel"/>
    <w:tmpl w:val="1A7C6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66C46"/>
    <w:multiLevelType w:val="hybridMultilevel"/>
    <w:tmpl w:val="4E465A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731F6A"/>
    <w:multiLevelType w:val="hybridMultilevel"/>
    <w:tmpl w:val="9F2CD068"/>
    <w:lvl w:ilvl="0" w:tplc="0B08749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26C59"/>
    <w:multiLevelType w:val="hybridMultilevel"/>
    <w:tmpl w:val="471A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A34F6"/>
    <w:multiLevelType w:val="hybridMultilevel"/>
    <w:tmpl w:val="E5BE3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B2350"/>
    <w:multiLevelType w:val="hybridMultilevel"/>
    <w:tmpl w:val="E14C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35578"/>
    <w:multiLevelType w:val="hybridMultilevel"/>
    <w:tmpl w:val="3392EA8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B87F4C"/>
    <w:multiLevelType w:val="hybridMultilevel"/>
    <w:tmpl w:val="9F90E6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080828"/>
    <w:multiLevelType w:val="hybridMultilevel"/>
    <w:tmpl w:val="772A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4575DF5"/>
    <w:multiLevelType w:val="hybridMultilevel"/>
    <w:tmpl w:val="AD423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23B68"/>
    <w:multiLevelType w:val="hybridMultilevel"/>
    <w:tmpl w:val="F59AD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DC0389"/>
    <w:multiLevelType w:val="hybridMultilevel"/>
    <w:tmpl w:val="DE781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7F1E02"/>
    <w:multiLevelType w:val="hybridMultilevel"/>
    <w:tmpl w:val="A2E0F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8771B8"/>
    <w:multiLevelType w:val="hybridMultilevel"/>
    <w:tmpl w:val="D092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E711F1"/>
    <w:multiLevelType w:val="hybridMultilevel"/>
    <w:tmpl w:val="65FAB5A8"/>
    <w:lvl w:ilvl="0" w:tplc="0B087498">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30C2F"/>
    <w:multiLevelType w:val="hybridMultilevel"/>
    <w:tmpl w:val="8882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802E9D"/>
    <w:multiLevelType w:val="hybridMultilevel"/>
    <w:tmpl w:val="FE50D5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7557D"/>
    <w:multiLevelType w:val="hybridMultilevel"/>
    <w:tmpl w:val="D104129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79A1939"/>
    <w:multiLevelType w:val="hybridMultilevel"/>
    <w:tmpl w:val="CBC0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A1E9B"/>
    <w:multiLevelType w:val="hybridMultilevel"/>
    <w:tmpl w:val="AC780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AF1C7C"/>
    <w:multiLevelType w:val="hybridMultilevel"/>
    <w:tmpl w:val="14EAA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21965"/>
    <w:multiLevelType w:val="hybridMultilevel"/>
    <w:tmpl w:val="8E9457D6"/>
    <w:lvl w:ilvl="0" w:tplc="8706679E">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B1E0D67"/>
    <w:multiLevelType w:val="hybridMultilevel"/>
    <w:tmpl w:val="39422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3A238B"/>
    <w:multiLevelType w:val="hybridMultilevel"/>
    <w:tmpl w:val="B33E0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FD7607"/>
    <w:multiLevelType w:val="hybridMultilevel"/>
    <w:tmpl w:val="24702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C33560"/>
    <w:multiLevelType w:val="hybridMultilevel"/>
    <w:tmpl w:val="3188B7B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59816E23"/>
    <w:multiLevelType w:val="hybridMultilevel"/>
    <w:tmpl w:val="1C4849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F417DD"/>
    <w:multiLevelType w:val="hybridMultilevel"/>
    <w:tmpl w:val="21507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6E759E"/>
    <w:multiLevelType w:val="hybridMultilevel"/>
    <w:tmpl w:val="1CD81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7461E"/>
    <w:multiLevelType w:val="hybridMultilevel"/>
    <w:tmpl w:val="711A6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2810AC"/>
    <w:multiLevelType w:val="hybridMultilevel"/>
    <w:tmpl w:val="7A1A92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EA205C"/>
    <w:multiLevelType w:val="hybridMultilevel"/>
    <w:tmpl w:val="3D8A5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C2176E"/>
    <w:multiLevelType w:val="hybridMultilevel"/>
    <w:tmpl w:val="B01A4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D62629"/>
    <w:multiLevelType w:val="hybridMultilevel"/>
    <w:tmpl w:val="429CD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FD779C"/>
    <w:multiLevelType w:val="hybridMultilevel"/>
    <w:tmpl w:val="E442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1959A7"/>
    <w:multiLevelType w:val="hybridMultilevel"/>
    <w:tmpl w:val="BD66728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B92008E"/>
    <w:multiLevelType w:val="hybridMultilevel"/>
    <w:tmpl w:val="DD1E6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F3956"/>
    <w:multiLevelType w:val="hybridMultilevel"/>
    <w:tmpl w:val="B2F0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F043CC"/>
    <w:multiLevelType w:val="hybridMultilevel"/>
    <w:tmpl w:val="7FF8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E61F16"/>
    <w:multiLevelType w:val="hybridMultilevel"/>
    <w:tmpl w:val="79A2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55D6A"/>
    <w:multiLevelType w:val="hybridMultilevel"/>
    <w:tmpl w:val="CD049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86D4C97"/>
    <w:multiLevelType w:val="hybridMultilevel"/>
    <w:tmpl w:val="6FBE33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D74591"/>
    <w:multiLevelType w:val="hybridMultilevel"/>
    <w:tmpl w:val="24C4F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8"/>
  </w:num>
  <w:num w:numId="4">
    <w:abstractNumId w:val="34"/>
  </w:num>
  <w:num w:numId="5">
    <w:abstractNumId w:val="41"/>
  </w:num>
  <w:num w:numId="6">
    <w:abstractNumId w:val="23"/>
  </w:num>
  <w:num w:numId="7">
    <w:abstractNumId w:val="6"/>
  </w:num>
  <w:num w:numId="8">
    <w:abstractNumId w:val="7"/>
  </w:num>
  <w:num w:numId="9">
    <w:abstractNumId w:val="43"/>
  </w:num>
  <w:num w:numId="10">
    <w:abstractNumId w:val="36"/>
  </w:num>
  <w:num w:numId="11">
    <w:abstractNumId w:val="9"/>
  </w:num>
  <w:num w:numId="12">
    <w:abstractNumId w:val="20"/>
  </w:num>
  <w:num w:numId="13">
    <w:abstractNumId w:val="38"/>
  </w:num>
  <w:num w:numId="14">
    <w:abstractNumId w:val="28"/>
  </w:num>
  <w:num w:numId="15">
    <w:abstractNumId w:val="24"/>
  </w:num>
  <w:num w:numId="16">
    <w:abstractNumId w:val="10"/>
  </w:num>
  <w:num w:numId="17">
    <w:abstractNumId w:val="16"/>
  </w:num>
  <w:num w:numId="18">
    <w:abstractNumId w:val="8"/>
  </w:num>
  <w:num w:numId="19">
    <w:abstractNumId w:val="31"/>
  </w:num>
  <w:num w:numId="20">
    <w:abstractNumId w:val="5"/>
  </w:num>
  <w:num w:numId="21">
    <w:abstractNumId w:val="39"/>
  </w:num>
  <w:num w:numId="22">
    <w:abstractNumId w:val="0"/>
  </w:num>
  <w:num w:numId="23">
    <w:abstractNumId w:val="42"/>
  </w:num>
  <w:num w:numId="24">
    <w:abstractNumId w:val="35"/>
  </w:num>
  <w:num w:numId="25">
    <w:abstractNumId w:val="15"/>
  </w:num>
  <w:num w:numId="26">
    <w:abstractNumId w:val="22"/>
  </w:num>
  <w:num w:numId="27">
    <w:abstractNumId w:val="29"/>
  </w:num>
  <w:num w:numId="28">
    <w:abstractNumId w:val="13"/>
  </w:num>
  <w:num w:numId="29">
    <w:abstractNumId w:val="25"/>
  </w:num>
  <w:num w:numId="30">
    <w:abstractNumId w:val="40"/>
  </w:num>
  <w:num w:numId="31">
    <w:abstractNumId w:val="30"/>
  </w:num>
  <w:num w:numId="32">
    <w:abstractNumId w:val="4"/>
  </w:num>
  <w:num w:numId="33">
    <w:abstractNumId w:val="27"/>
  </w:num>
  <w:num w:numId="34">
    <w:abstractNumId w:val="2"/>
  </w:num>
  <w:num w:numId="35">
    <w:abstractNumId w:val="12"/>
  </w:num>
  <w:num w:numId="36">
    <w:abstractNumId w:val="21"/>
  </w:num>
  <w:num w:numId="37">
    <w:abstractNumId w:val="37"/>
  </w:num>
  <w:num w:numId="38">
    <w:abstractNumId w:val="19"/>
  </w:num>
  <w:num w:numId="39">
    <w:abstractNumId w:val="44"/>
  </w:num>
  <w:num w:numId="40">
    <w:abstractNumId w:val="33"/>
  </w:num>
  <w:num w:numId="41">
    <w:abstractNumId w:val="26"/>
  </w:num>
  <w:num w:numId="42">
    <w:abstractNumId w:val="14"/>
  </w:num>
  <w:num w:numId="43">
    <w:abstractNumId w:val="3"/>
  </w:num>
  <w:num w:numId="44">
    <w:abstractNumId w:val="32"/>
  </w:num>
  <w:num w:numId="45">
    <w:abstractNumId w:val="45"/>
  </w:num>
  <w:num w:numId="46">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2DC"/>
    <w:rsid w:val="00000621"/>
    <w:rsid w:val="000166AA"/>
    <w:rsid w:val="000212B7"/>
    <w:rsid w:val="000276F1"/>
    <w:rsid w:val="000335DD"/>
    <w:rsid w:val="00040A38"/>
    <w:rsid w:val="00042D2A"/>
    <w:rsid w:val="00046247"/>
    <w:rsid w:val="0005100F"/>
    <w:rsid w:val="000720DA"/>
    <w:rsid w:val="00075122"/>
    <w:rsid w:val="00081603"/>
    <w:rsid w:val="00081652"/>
    <w:rsid w:val="00082298"/>
    <w:rsid w:val="00084B8E"/>
    <w:rsid w:val="00095002"/>
    <w:rsid w:val="00097697"/>
    <w:rsid w:val="000B3F66"/>
    <w:rsid w:val="000D3AC7"/>
    <w:rsid w:val="000D7A4E"/>
    <w:rsid w:val="000D7C37"/>
    <w:rsid w:val="000E6E1B"/>
    <w:rsid w:val="000F1242"/>
    <w:rsid w:val="000F699E"/>
    <w:rsid w:val="00106008"/>
    <w:rsid w:val="00116B97"/>
    <w:rsid w:val="001211A4"/>
    <w:rsid w:val="0012386D"/>
    <w:rsid w:val="001320A5"/>
    <w:rsid w:val="00137665"/>
    <w:rsid w:val="001419CB"/>
    <w:rsid w:val="00142045"/>
    <w:rsid w:val="00142460"/>
    <w:rsid w:val="001427B1"/>
    <w:rsid w:val="00143763"/>
    <w:rsid w:val="00150553"/>
    <w:rsid w:val="0015721D"/>
    <w:rsid w:val="00157A0A"/>
    <w:rsid w:val="00174DBE"/>
    <w:rsid w:val="0018123A"/>
    <w:rsid w:val="001A2847"/>
    <w:rsid w:val="001A434F"/>
    <w:rsid w:val="001B2229"/>
    <w:rsid w:val="001D74BC"/>
    <w:rsid w:val="001E0CD6"/>
    <w:rsid w:val="001E791F"/>
    <w:rsid w:val="001F3BC6"/>
    <w:rsid w:val="001F56AD"/>
    <w:rsid w:val="002050E3"/>
    <w:rsid w:val="002061CC"/>
    <w:rsid w:val="0021442C"/>
    <w:rsid w:val="00224ACF"/>
    <w:rsid w:val="00232831"/>
    <w:rsid w:val="00234439"/>
    <w:rsid w:val="002344B9"/>
    <w:rsid w:val="00237F7B"/>
    <w:rsid w:val="002415B6"/>
    <w:rsid w:val="00256A41"/>
    <w:rsid w:val="00257A85"/>
    <w:rsid w:val="002612EE"/>
    <w:rsid w:val="00264488"/>
    <w:rsid w:val="00272E7F"/>
    <w:rsid w:val="00274DF0"/>
    <w:rsid w:val="002812B5"/>
    <w:rsid w:val="00284B4C"/>
    <w:rsid w:val="002856FC"/>
    <w:rsid w:val="00286D19"/>
    <w:rsid w:val="00292BF1"/>
    <w:rsid w:val="002D137B"/>
    <w:rsid w:val="002D481B"/>
    <w:rsid w:val="002E1431"/>
    <w:rsid w:val="002E57B7"/>
    <w:rsid w:val="002E7145"/>
    <w:rsid w:val="002F31A8"/>
    <w:rsid w:val="00300EFC"/>
    <w:rsid w:val="0031193D"/>
    <w:rsid w:val="0031399F"/>
    <w:rsid w:val="00315E53"/>
    <w:rsid w:val="00340DB6"/>
    <w:rsid w:val="00351562"/>
    <w:rsid w:val="003522F8"/>
    <w:rsid w:val="003615FF"/>
    <w:rsid w:val="00372DA5"/>
    <w:rsid w:val="00374B44"/>
    <w:rsid w:val="003769C1"/>
    <w:rsid w:val="003B3D1F"/>
    <w:rsid w:val="003C12A9"/>
    <w:rsid w:val="003C17D4"/>
    <w:rsid w:val="003C2199"/>
    <w:rsid w:val="003C58CB"/>
    <w:rsid w:val="003D071B"/>
    <w:rsid w:val="003D57B7"/>
    <w:rsid w:val="003E1690"/>
    <w:rsid w:val="003F3E03"/>
    <w:rsid w:val="003F6E48"/>
    <w:rsid w:val="0040147D"/>
    <w:rsid w:val="004014AF"/>
    <w:rsid w:val="00413E8E"/>
    <w:rsid w:val="00422C99"/>
    <w:rsid w:val="00443952"/>
    <w:rsid w:val="00446658"/>
    <w:rsid w:val="00454392"/>
    <w:rsid w:val="00463451"/>
    <w:rsid w:val="00463574"/>
    <w:rsid w:val="00465695"/>
    <w:rsid w:val="00467903"/>
    <w:rsid w:val="00467C19"/>
    <w:rsid w:val="00470E9D"/>
    <w:rsid w:val="00471995"/>
    <w:rsid w:val="00474085"/>
    <w:rsid w:val="00475AC0"/>
    <w:rsid w:val="00476405"/>
    <w:rsid w:val="0048211F"/>
    <w:rsid w:val="0048450E"/>
    <w:rsid w:val="00485C56"/>
    <w:rsid w:val="00491E1C"/>
    <w:rsid w:val="004B1ED9"/>
    <w:rsid w:val="004B4AE2"/>
    <w:rsid w:val="004C0EE2"/>
    <w:rsid w:val="004C3267"/>
    <w:rsid w:val="004C701E"/>
    <w:rsid w:val="004D5992"/>
    <w:rsid w:val="004E0D03"/>
    <w:rsid w:val="004E323C"/>
    <w:rsid w:val="004F0C21"/>
    <w:rsid w:val="004F2FF1"/>
    <w:rsid w:val="004F3701"/>
    <w:rsid w:val="0051271B"/>
    <w:rsid w:val="00513914"/>
    <w:rsid w:val="00523CBB"/>
    <w:rsid w:val="0053126E"/>
    <w:rsid w:val="00531E58"/>
    <w:rsid w:val="005327ED"/>
    <w:rsid w:val="00543FE2"/>
    <w:rsid w:val="0055150A"/>
    <w:rsid w:val="00551DB3"/>
    <w:rsid w:val="00556749"/>
    <w:rsid w:val="00556A61"/>
    <w:rsid w:val="00562E5F"/>
    <w:rsid w:val="00563C14"/>
    <w:rsid w:val="005824FD"/>
    <w:rsid w:val="00583802"/>
    <w:rsid w:val="00587D65"/>
    <w:rsid w:val="005A480C"/>
    <w:rsid w:val="005A5B31"/>
    <w:rsid w:val="005B3B73"/>
    <w:rsid w:val="005D4D29"/>
    <w:rsid w:val="005E46EE"/>
    <w:rsid w:val="005E6B78"/>
    <w:rsid w:val="005E7F1B"/>
    <w:rsid w:val="00601089"/>
    <w:rsid w:val="00602D46"/>
    <w:rsid w:val="006038CF"/>
    <w:rsid w:val="006057DC"/>
    <w:rsid w:val="00610C45"/>
    <w:rsid w:val="00617997"/>
    <w:rsid w:val="00627868"/>
    <w:rsid w:val="00635AFA"/>
    <w:rsid w:val="00646172"/>
    <w:rsid w:val="00646505"/>
    <w:rsid w:val="00657039"/>
    <w:rsid w:val="0066662C"/>
    <w:rsid w:val="00666D81"/>
    <w:rsid w:val="0068370B"/>
    <w:rsid w:val="00687F49"/>
    <w:rsid w:val="006962FD"/>
    <w:rsid w:val="006A15FC"/>
    <w:rsid w:val="006C1076"/>
    <w:rsid w:val="006C1E32"/>
    <w:rsid w:val="006C35E7"/>
    <w:rsid w:val="006C37A6"/>
    <w:rsid w:val="006C3CFD"/>
    <w:rsid w:val="006D130C"/>
    <w:rsid w:val="006D143E"/>
    <w:rsid w:val="006D4A65"/>
    <w:rsid w:val="006D7F43"/>
    <w:rsid w:val="006E141D"/>
    <w:rsid w:val="006E3D9E"/>
    <w:rsid w:val="006F043B"/>
    <w:rsid w:val="006F069F"/>
    <w:rsid w:val="006F713A"/>
    <w:rsid w:val="00704A33"/>
    <w:rsid w:val="0071018F"/>
    <w:rsid w:val="00715561"/>
    <w:rsid w:val="00717C6A"/>
    <w:rsid w:val="00723BC1"/>
    <w:rsid w:val="00723ECC"/>
    <w:rsid w:val="00724896"/>
    <w:rsid w:val="007276EA"/>
    <w:rsid w:val="007334AA"/>
    <w:rsid w:val="007349DB"/>
    <w:rsid w:val="00734D8E"/>
    <w:rsid w:val="00735729"/>
    <w:rsid w:val="007475D3"/>
    <w:rsid w:val="0075018C"/>
    <w:rsid w:val="00761F60"/>
    <w:rsid w:val="00766AA3"/>
    <w:rsid w:val="0077055B"/>
    <w:rsid w:val="0078298B"/>
    <w:rsid w:val="007836D9"/>
    <w:rsid w:val="007867E8"/>
    <w:rsid w:val="00791F71"/>
    <w:rsid w:val="007973CE"/>
    <w:rsid w:val="007A4D76"/>
    <w:rsid w:val="007B15FF"/>
    <w:rsid w:val="007B2C18"/>
    <w:rsid w:val="007C40F4"/>
    <w:rsid w:val="007C46EE"/>
    <w:rsid w:val="007C6E1F"/>
    <w:rsid w:val="007D0BE2"/>
    <w:rsid w:val="007D34A8"/>
    <w:rsid w:val="007D5AD4"/>
    <w:rsid w:val="007E37D2"/>
    <w:rsid w:val="007E7A82"/>
    <w:rsid w:val="007F4DF1"/>
    <w:rsid w:val="00801FD4"/>
    <w:rsid w:val="008057D5"/>
    <w:rsid w:val="008069A4"/>
    <w:rsid w:val="008125B9"/>
    <w:rsid w:val="00815DC2"/>
    <w:rsid w:val="00815FC7"/>
    <w:rsid w:val="00822310"/>
    <w:rsid w:val="008311E3"/>
    <w:rsid w:val="00834680"/>
    <w:rsid w:val="00834B2D"/>
    <w:rsid w:val="00842122"/>
    <w:rsid w:val="00843CE3"/>
    <w:rsid w:val="00851907"/>
    <w:rsid w:val="00871575"/>
    <w:rsid w:val="00891252"/>
    <w:rsid w:val="00893754"/>
    <w:rsid w:val="008966C5"/>
    <w:rsid w:val="00897DE3"/>
    <w:rsid w:val="008A4BC2"/>
    <w:rsid w:val="008B153C"/>
    <w:rsid w:val="008B5CEE"/>
    <w:rsid w:val="008C1014"/>
    <w:rsid w:val="008C614A"/>
    <w:rsid w:val="008C6E22"/>
    <w:rsid w:val="008D25D6"/>
    <w:rsid w:val="008D2787"/>
    <w:rsid w:val="008D5A57"/>
    <w:rsid w:val="008D61F5"/>
    <w:rsid w:val="008E20A7"/>
    <w:rsid w:val="008F1ADC"/>
    <w:rsid w:val="009046DF"/>
    <w:rsid w:val="00905045"/>
    <w:rsid w:val="009134DF"/>
    <w:rsid w:val="00916136"/>
    <w:rsid w:val="009236AA"/>
    <w:rsid w:val="00936B3F"/>
    <w:rsid w:val="009402A5"/>
    <w:rsid w:val="00940F57"/>
    <w:rsid w:val="00951B09"/>
    <w:rsid w:val="009556ED"/>
    <w:rsid w:val="00964264"/>
    <w:rsid w:val="009672DC"/>
    <w:rsid w:val="00967E52"/>
    <w:rsid w:val="00972DD4"/>
    <w:rsid w:val="00987EAB"/>
    <w:rsid w:val="009972A9"/>
    <w:rsid w:val="009A0AFA"/>
    <w:rsid w:val="009A0DD3"/>
    <w:rsid w:val="009A3132"/>
    <w:rsid w:val="009B6A87"/>
    <w:rsid w:val="009C20B8"/>
    <w:rsid w:val="009C6530"/>
    <w:rsid w:val="009E2F24"/>
    <w:rsid w:val="009E3A99"/>
    <w:rsid w:val="009E49FF"/>
    <w:rsid w:val="009F0213"/>
    <w:rsid w:val="00A00C1E"/>
    <w:rsid w:val="00A00D24"/>
    <w:rsid w:val="00A02500"/>
    <w:rsid w:val="00A062EB"/>
    <w:rsid w:val="00A068CA"/>
    <w:rsid w:val="00A06E64"/>
    <w:rsid w:val="00A07B8C"/>
    <w:rsid w:val="00A128A5"/>
    <w:rsid w:val="00A129E4"/>
    <w:rsid w:val="00A21DF2"/>
    <w:rsid w:val="00A31D09"/>
    <w:rsid w:val="00A355A4"/>
    <w:rsid w:val="00A37BA8"/>
    <w:rsid w:val="00A4533C"/>
    <w:rsid w:val="00A55E10"/>
    <w:rsid w:val="00A66D9D"/>
    <w:rsid w:val="00A66F4F"/>
    <w:rsid w:val="00A83F4C"/>
    <w:rsid w:val="00A85097"/>
    <w:rsid w:val="00A92D19"/>
    <w:rsid w:val="00AA030C"/>
    <w:rsid w:val="00AA0C85"/>
    <w:rsid w:val="00AA3512"/>
    <w:rsid w:val="00AA3EC2"/>
    <w:rsid w:val="00AA49CD"/>
    <w:rsid w:val="00AA5748"/>
    <w:rsid w:val="00AC529D"/>
    <w:rsid w:val="00AD43FF"/>
    <w:rsid w:val="00AD4BC9"/>
    <w:rsid w:val="00AD54B0"/>
    <w:rsid w:val="00AE05EC"/>
    <w:rsid w:val="00AF6E66"/>
    <w:rsid w:val="00B03B0D"/>
    <w:rsid w:val="00B07679"/>
    <w:rsid w:val="00B10C9D"/>
    <w:rsid w:val="00B22FF4"/>
    <w:rsid w:val="00B25490"/>
    <w:rsid w:val="00B25F3A"/>
    <w:rsid w:val="00B373C7"/>
    <w:rsid w:val="00B471DB"/>
    <w:rsid w:val="00B545A1"/>
    <w:rsid w:val="00B66AE3"/>
    <w:rsid w:val="00B84357"/>
    <w:rsid w:val="00B86CD6"/>
    <w:rsid w:val="00B931E9"/>
    <w:rsid w:val="00B972B9"/>
    <w:rsid w:val="00BA73EC"/>
    <w:rsid w:val="00BB1B8F"/>
    <w:rsid w:val="00BC232A"/>
    <w:rsid w:val="00BD0F3B"/>
    <w:rsid w:val="00BD5D47"/>
    <w:rsid w:val="00BD7CAC"/>
    <w:rsid w:val="00BE0F16"/>
    <w:rsid w:val="00BF103E"/>
    <w:rsid w:val="00BF140A"/>
    <w:rsid w:val="00BF2E73"/>
    <w:rsid w:val="00C00910"/>
    <w:rsid w:val="00C009C1"/>
    <w:rsid w:val="00C01D6E"/>
    <w:rsid w:val="00C12B21"/>
    <w:rsid w:val="00C15EC2"/>
    <w:rsid w:val="00C2577D"/>
    <w:rsid w:val="00C302B2"/>
    <w:rsid w:val="00C326F9"/>
    <w:rsid w:val="00C41AEB"/>
    <w:rsid w:val="00C42E57"/>
    <w:rsid w:val="00C5510D"/>
    <w:rsid w:val="00C612D8"/>
    <w:rsid w:val="00C80E0F"/>
    <w:rsid w:val="00C827C1"/>
    <w:rsid w:val="00CA0231"/>
    <w:rsid w:val="00CA508D"/>
    <w:rsid w:val="00CA6648"/>
    <w:rsid w:val="00CB15D6"/>
    <w:rsid w:val="00CC1C42"/>
    <w:rsid w:val="00CD4098"/>
    <w:rsid w:val="00CD4F6C"/>
    <w:rsid w:val="00CE36DD"/>
    <w:rsid w:val="00CE5E17"/>
    <w:rsid w:val="00CF0C01"/>
    <w:rsid w:val="00CF3B08"/>
    <w:rsid w:val="00D0688C"/>
    <w:rsid w:val="00D150F3"/>
    <w:rsid w:val="00D2531B"/>
    <w:rsid w:val="00D27CEC"/>
    <w:rsid w:val="00D32BB1"/>
    <w:rsid w:val="00D434A2"/>
    <w:rsid w:val="00D469EA"/>
    <w:rsid w:val="00D478AD"/>
    <w:rsid w:val="00D55E9E"/>
    <w:rsid w:val="00D601C6"/>
    <w:rsid w:val="00D81DD9"/>
    <w:rsid w:val="00D85063"/>
    <w:rsid w:val="00D87033"/>
    <w:rsid w:val="00D87CC2"/>
    <w:rsid w:val="00D9141D"/>
    <w:rsid w:val="00D94770"/>
    <w:rsid w:val="00DA0987"/>
    <w:rsid w:val="00DA3496"/>
    <w:rsid w:val="00DA5EDB"/>
    <w:rsid w:val="00DA62FA"/>
    <w:rsid w:val="00DB0354"/>
    <w:rsid w:val="00DB16DD"/>
    <w:rsid w:val="00DC0EF0"/>
    <w:rsid w:val="00DC6D91"/>
    <w:rsid w:val="00DD1F6F"/>
    <w:rsid w:val="00DE49EF"/>
    <w:rsid w:val="00DF2581"/>
    <w:rsid w:val="00DF47EE"/>
    <w:rsid w:val="00DF7363"/>
    <w:rsid w:val="00E03B7A"/>
    <w:rsid w:val="00E1042E"/>
    <w:rsid w:val="00E17990"/>
    <w:rsid w:val="00E17A64"/>
    <w:rsid w:val="00E2185D"/>
    <w:rsid w:val="00E23580"/>
    <w:rsid w:val="00E27C06"/>
    <w:rsid w:val="00E47DCB"/>
    <w:rsid w:val="00E51B84"/>
    <w:rsid w:val="00E53F2C"/>
    <w:rsid w:val="00E55969"/>
    <w:rsid w:val="00E5707D"/>
    <w:rsid w:val="00E604F5"/>
    <w:rsid w:val="00E62B09"/>
    <w:rsid w:val="00E70497"/>
    <w:rsid w:val="00E927D2"/>
    <w:rsid w:val="00EA4008"/>
    <w:rsid w:val="00EC2DE1"/>
    <w:rsid w:val="00EC4223"/>
    <w:rsid w:val="00ED1FD8"/>
    <w:rsid w:val="00ED7543"/>
    <w:rsid w:val="00EE7C32"/>
    <w:rsid w:val="00EF4521"/>
    <w:rsid w:val="00EF546F"/>
    <w:rsid w:val="00EF5E83"/>
    <w:rsid w:val="00EF6ACE"/>
    <w:rsid w:val="00F0233A"/>
    <w:rsid w:val="00F03566"/>
    <w:rsid w:val="00F042B8"/>
    <w:rsid w:val="00F0689C"/>
    <w:rsid w:val="00F12B13"/>
    <w:rsid w:val="00F13302"/>
    <w:rsid w:val="00F170A3"/>
    <w:rsid w:val="00F22010"/>
    <w:rsid w:val="00F22450"/>
    <w:rsid w:val="00F35E82"/>
    <w:rsid w:val="00F45E63"/>
    <w:rsid w:val="00F4602B"/>
    <w:rsid w:val="00F543EF"/>
    <w:rsid w:val="00F55459"/>
    <w:rsid w:val="00F565F4"/>
    <w:rsid w:val="00F63264"/>
    <w:rsid w:val="00F6480D"/>
    <w:rsid w:val="00F73D14"/>
    <w:rsid w:val="00F8685D"/>
    <w:rsid w:val="00F86BE1"/>
    <w:rsid w:val="00FA14DE"/>
    <w:rsid w:val="00FA30A6"/>
    <w:rsid w:val="00FA63B4"/>
    <w:rsid w:val="00FA754A"/>
    <w:rsid w:val="00FB674E"/>
    <w:rsid w:val="00FC1F1B"/>
    <w:rsid w:val="00FC6E02"/>
    <w:rsid w:val="00FD2337"/>
    <w:rsid w:val="00FD41B5"/>
    <w:rsid w:val="00FD5402"/>
    <w:rsid w:val="00FD570E"/>
    <w:rsid w:val="00FE2477"/>
    <w:rsid w:val="00FE365E"/>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851F6A"/>
  <w15:chartTrackingRefBased/>
  <w15:docId w15:val="{CBBAC9BE-A172-4D9E-B38F-84E56A1D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E03"/>
  </w:style>
  <w:style w:type="paragraph" w:styleId="Footer">
    <w:name w:val="footer"/>
    <w:basedOn w:val="Normal"/>
    <w:link w:val="FooterChar"/>
    <w:uiPriority w:val="99"/>
    <w:unhideWhenUsed/>
    <w:rsid w:val="003F3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E03"/>
  </w:style>
  <w:style w:type="paragraph" w:styleId="ListParagraph">
    <w:name w:val="List Paragraph"/>
    <w:basedOn w:val="Normal"/>
    <w:uiPriority w:val="34"/>
    <w:qFormat/>
    <w:rsid w:val="00467C19"/>
    <w:pPr>
      <w:ind w:left="720"/>
      <w:contextualSpacing/>
    </w:pPr>
  </w:style>
  <w:style w:type="character" w:styleId="CommentReference">
    <w:name w:val="annotation reference"/>
    <w:basedOn w:val="DefaultParagraphFont"/>
    <w:uiPriority w:val="99"/>
    <w:semiHidden/>
    <w:unhideWhenUsed/>
    <w:rsid w:val="00A062EB"/>
    <w:rPr>
      <w:sz w:val="16"/>
      <w:szCs w:val="16"/>
    </w:rPr>
  </w:style>
  <w:style w:type="paragraph" w:styleId="CommentText">
    <w:name w:val="annotation text"/>
    <w:basedOn w:val="Normal"/>
    <w:link w:val="CommentTextChar"/>
    <w:uiPriority w:val="99"/>
    <w:semiHidden/>
    <w:unhideWhenUsed/>
    <w:rsid w:val="00A062EB"/>
    <w:pPr>
      <w:spacing w:line="240" w:lineRule="auto"/>
    </w:pPr>
    <w:rPr>
      <w:sz w:val="20"/>
      <w:szCs w:val="20"/>
    </w:rPr>
  </w:style>
  <w:style w:type="character" w:customStyle="1" w:styleId="CommentTextChar">
    <w:name w:val="Comment Text Char"/>
    <w:basedOn w:val="DefaultParagraphFont"/>
    <w:link w:val="CommentText"/>
    <w:uiPriority w:val="99"/>
    <w:semiHidden/>
    <w:rsid w:val="00A062EB"/>
    <w:rPr>
      <w:sz w:val="20"/>
      <w:szCs w:val="20"/>
    </w:rPr>
  </w:style>
  <w:style w:type="paragraph" w:styleId="CommentSubject">
    <w:name w:val="annotation subject"/>
    <w:basedOn w:val="CommentText"/>
    <w:next w:val="CommentText"/>
    <w:link w:val="CommentSubjectChar"/>
    <w:uiPriority w:val="99"/>
    <w:semiHidden/>
    <w:unhideWhenUsed/>
    <w:rsid w:val="00A062EB"/>
    <w:rPr>
      <w:b/>
      <w:bCs/>
    </w:rPr>
  </w:style>
  <w:style w:type="character" w:customStyle="1" w:styleId="CommentSubjectChar">
    <w:name w:val="Comment Subject Char"/>
    <w:basedOn w:val="CommentTextChar"/>
    <w:link w:val="CommentSubject"/>
    <w:uiPriority w:val="99"/>
    <w:semiHidden/>
    <w:rsid w:val="00A062EB"/>
    <w:rPr>
      <w:b/>
      <w:bCs/>
      <w:sz w:val="20"/>
      <w:szCs w:val="20"/>
    </w:rPr>
  </w:style>
  <w:style w:type="paragraph" w:styleId="BalloonText">
    <w:name w:val="Balloon Text"/>
    <w:basedOn w:val="Normal"/>
    <w:link w:val="BalloonTextChar"/>
    <w:uiPriority w:val="99"/>
    <w:semiHidden/>
    <w:unhideWhenUsed/>
    <w:rsid w:val="00A0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2EB"/>
    <w:rPr>
      <w:rFonts w:ascii="Segoe UI" w:hAnsi="Segoe UI" w:cs="Segoe UI"/>
      <w:sz w:val="18"/>
      <w:szCs w:val="18"/>
    </w:rPr>
  </w:style>
  <w:style w:type="character" w:styleId="Hyperlink">
    <w:name w:val="Hyperlink"/>
    <w:basedOn w:val="DefaultParagraphFont"/>
    <w:uiPriority w:val="99"/>
    <w:unhideWhenUsed/>
    <w:rsid w:val="00FE2477"/>
    <w:rPr>
      <w:color w:val="0563C1" w:themeColor="hyperlink"/>
      <w:u w:val="single"/>
    </w:rPr>
  </w:style>
  <w:style w:type="character" w:styleId="UnresolvedMention">
    <w:name w:val="Unresolved Mention"/>
    <w:basedOn w:val="DefaultParagraphFont"/>
    <w:uiPriority w:val="99"/>
    <w:semiHidden/>
    <w:unhideWhenUsed/>
    <w:rsid w:val="00FE2477"/>
    <w:rPr>
      <w:color w:val="808080"/>
      <w:shd w:val="clear" w:color="auto" w:fill="E6E6E6"/>
    </w:rPr>
  </w:style>
  <w:style w:type="character" w:styleId="FollowedHyperlink">
    <w:name w:val="FollowedHyperlink"/>
    <w:basedOn w:val="DefaultParagraphFont"/>
    <w:uiPriority w:val="99"/>
    <w:semiHidden/>
    <w:unhideWhenUsed/>
    <w:rsid w:val="00FC1F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45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F96EABD88EDB4C95903504CA2C96D1" ma:contentTypeVersion="4" ma:contentTypeDescription="Create a new document." ma:contentTypeScope="" ma:versionID="a12ee1cf96e7c48be7d292d300c53f0a">
  <xsd:schema xmlns:xsd="http://www.w3.org/2001/XMLSchema" xmlns:xs="http://www.w3.org/2001/XMLSchema" xmlns:p="http://schemas.microsoft.com/office/2006/metadata/properties" xmlns:ns2="bb65cc95-6d4e-4879-a879-9838761499af" xmlns:ns3="690153cb-38ce-4456-bce4-afcc1032fe7e" xmlns:ns4="9e30f06f-ad7a-453a-8e08-8a8878e30bd1" targetNamespace="http://schemas.microsoft.com/office/2006/metadata/properties" ma:root="true" ma:fieldsID="912efe6e281a0f1af1fe400a3670892d" ns2:_="" ns3:_="" ns4:_="">
    <xsd:import namespace="bb65cc95-6d4e-4879-a879-9838761499af"/>
    <xsd:import namespace="690153cb-38ce-4456-bce4-afcc1032fe7e"/>
    <xsd:import namespace="9e30f06f-ad7a-453a-8e08-8a8878e30bd1"/>
    <xsd:element name="properties">
      <xsd:complexType>
        <xsd:sequence>
          <xsd:element name="documentManagement">
            <xsd:complexType>
              <xsd:all>
                <xsd:element ref="ns2:_dlc_DocId" minOccurs="0"/>
                <xsd:element ref="ns2:_dlc_DocIdUrl" minOccurs="0"/>
                <xsd:element ref="ns2:_dlc_DocIdPersistId" minOccurs="0"/>
                <xsd:element ref="ns3:Year"/>
                <xsd:element ref="ns3:Date"/>
                <xsd:element ref="ns3:Document_x0020_Typ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0153cb-38ce-4456-bce4-afcc1032fe7e" elementFormDefault="qualified">
    <xsd:import namespace="http://schemas.microsoft.com/office/2006/documentManagement/types"/>
    <xsd:import namespace="http://schemas.microsoft.com/office/infopath/2007/PartnerControls"/>
    <xsd:element name="Year" ma:index="11" ma:displayName="Year" ma:default="Undefined" ma:description="Year the meeting took place." ma:format="Dropdown" ma:internalName="Year">
      <xsd:simpleType>
        <xsd:restriction base="dms:Choice">
          <xsd:enumeration value="Undefined"/>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Date" ma:index="12" ma:displayName="Meeting Date" ma:description="Date the meeting took place." ma:format="DateOnly" ma:internalName="Date">
      <xsd:simpleType>
        <xsd:restriction base="dms:DateTime"/>
      </xsd:simpleType>
    </xsd:element>
    <xsd:element name="Document_x0020_Type" ma:index="13" nillable="true" ma:displayName="Document Type" ma:default="Uncategorized" ma:format="RadioButtons" ma:internalName="Document_x0020_Type">
      <xsd:simpleType>
        <xsd:restriction base="dms:Choice">
          <xsd:enumeration value="Uncategorized"/>
          <xsd:enumeration value="Agenda"/>
          <xsd:enumeration value="Meeting Minutes"/>
          <xsd:enumeration value="Supporting Document"/>
        </xsd:restrictio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te xmlns="690153cb-38ce-4456-bce4-afcc1032fe7e">2019-09-11T05:00:00+00:00</Date>
    <Year xmlns="690153cb-38ce-4456-bce4-afcc1032fe7e">2019</Year>
    <Document_x0020_Type xmlns="690153cb-38ce-4456-bce4-afcc1032fe7e">Meeting Minutes</Document_x0020_Type>
    <_dlc_DocId xmlns="bb65cc95-6d4e-4879-a879-9838761499af">33E6D4FPPFNA-388793171-429</_dlc_DocId>
    <_dlc_DocIdUrl xmlns="bb65cc95-6d4e-4879-a879-9838761499af">
      <Url>https://councilonforestry.wi.gov/_layouts/15/DocIdRedir.aspx?ID=33E6D4FPPFNA-388793171-429</Url>
      <Description>33E6D4FPPFNA-388793171-429</Description>
    </_dlc_DocIdUrl>
  </documentManagement>
</p:properties>
</file>

<file path=customXml/itemProps1.xml><?xml version="1.0" encoding="utf-8"?>
<ds:datastoreItem xmlns:ds="http://schemas.openxmlformats.org/officeDocument/2006/customXml" ds:itemID="{2362CF3B-F167-4697-9FEC-C1FD82BE947C}">
  <ds:schemaRefs>
    <ds:schemaRef ds:uri="http://schemas.openxmlformats.org/officeDocument/2006/bibliography"/>
  </ds:schemaRefs>
</ds:datastoreItem>
</file>

<file path=customXml/itemProps2.xml><?xml version="1.0" encoding="utf-8"?>
<ds:datastoreItem xmlns:ds="http://schemas.openxmlformats.org/officeDocument/2006/customXml" ds:itemID="{0BA0D6A4-6467-45B1-8D50-653BCD69B457}"/>
</file>

<file path=customXml/itemProps3.xml><?xml version="1.0" encoding="utf-8"?>
<ds:datastoreItem xmlns:ds="http://schemas.openxmlformats.org/officeDocument/2006/customXml" ds:itemID="{B7ABD666-BC40-4C09-B7C0-A7DC06825018}"/>
</file>

<file path=customXml/itemProps4.xml><?xml version="1.0" encoding="utf-8"?>
<ds:datastoreItem xmlns:ds="http://schemas.openxmlformats.org/officeDocument/2006/customXml" ds:itemID="{2D6C3BEE-EC55-4CA1-BAFA-FCF4105E246B}"/>
</file>

<file path=customXml/itemProps5.xml><?xml version="1.0" encoding="utf-8"?>
<ds:datastoreItem xmlns:ds="http://schemas.openxmlformats.org/officeDocument/2006/customXml" ds:itemID="{3C44E140-5B03-493D-838B-998AB471D9C4}"/>
</file>

<file path=docProps/app.xml><?xml version="1.0" encoding="utf-8"?>
<Properties xmlns="http://schemas.openxmlformats.org/officeDocument/2006/extended-properties" xmlns:vt="http://schemas.openxmlformats.org/officeDocument/2006/docPropsVTypes">
  <Template>Normal.dotm</Template>
  <TotalTime>1</TotalTime>
  <Pages>5</Pages>
  <Words>1656</Words>
  <Characters>9095</Characters>
  <Application>Microsoft Office Word</Application>
  <DocSecurity>0</DocSecurity>
  <Lines>189</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9-11-19 CoF Meeting Minutes FINAL</dc:title>
  <dc:subject/>
  <dc:creator>Bokelman, Faye</dc:creator>
  <cp:keywords/>
  <dc:description/>
  <cp:lastModifiedBy>Bokelman, Faye </cp:lastModifiedBy>
  <cp:revision>2</cp:revision>
  <dcterms:created xsi:type="dcterms:W3CDTF">2019-11-13T01:47:00Z</dcterms:created>
  <dcterms:modified xsi:type="dcterms:W3CDTF">2019-11-13T01:47:00Z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0x010100DDF96EABD88EDB4C95903504CA2C96D1</vt:lpwstr>
  </property>
  <property fmtid="{D5CDD505-2E9C-101B-9397-08002B2CF9AE}" pid="3" name="_dlc_DocIdItemGuid">
    <vt:lpwstr>cdf87c61-1ed8-44aa-8589-f410aa97f86b</vt:lpwstr>
  </property>
</Properties>
</file>